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E4" w:rsidRDefault="00C607E4">
      <w:pPr>
        <w:widowControl w:val="0"/>
        <w:pBdr>
          <w:top w:val="nil"/>
          <w:left w:val="nil"/>
          <w:bottom w:val="nil"/>
          <w:right w:val="nil"/>
          <w:between w:val="nil"/>
        </w:pBdr>
        <w:spacing w:line="276" w:lineRule="auto"/>
        <w:rPr>
          <w:rFonts w:ascii="Roboto" w:eastAsia="Roboto" w:hAnsi="Roboto" w:cs="Roboto"/>
          <w:color w:val="000000"/>
          <w:sz w:val="22"/>
          <w:szCs w:val="22"/>
        </w:rPr>
      </w:pPr>
    </w:p>
    <w:tbl>
      <w:tblPr>
        <w:tblStyle w:val="aff5"/>
        <w:tblW w:w="9073" w:type="dxa"/>
        <w:tblBorders>
          <w:top w:val="nil"/>
          <w:left w:val="nil"/>
          <w:bottom w:val="nil"/>
          <w:right w:val="nil"/>
          <w:insideH w:val="nil"/>
          <w:insideV w:val="nil"/>
        </w:tblBorders>
        <w:tblLayout w:type="fixed"/>
        <w:tblLook w:val="0400" w:firstRow="0" w:lastRow="0" w:firstColumn="0" w:lastColumn="0" w:noHBand="0" w:noVBand="1"/>
      </w:tblPr>
      <w:tblGrid>
        <w:gridCol w:w="9073"/>
      </w:tblGrid>
      <w:tr w:rsidR="00C607E4">
        <w:tc>
          <w:tcPr>
            <w:tcW w:w="9073" w:type="dxa"/>
            <w:tcBorders>
              <w:right w:val="single" w:sz="4" w:space="0" w:color="000000"/>
            </w:tcBorders>
            <w:shd w:val="clear" w:color="auto" w:fill="000000"/>
          </w:tcPr>
          <w:p w:rsidR="00C607E4" w:rsidRDefault="00450056">
            <w:pPr>
              <w:spacing w:before="201" w:after="201"/>
              <w:rPr>
                <w:rFonts w:ascii="Roboto" w:eastAsia="Roboto" w:hAnsi="Roboto" w:cs="Roboto"/>
                <w:color w:val="FFFFFF"/>
                <w:sz w:val="96"/>
                <w:szCs w:val="96"/>
              </w:rPr>
            </w:pPr>
            <w:r>
              <w:rPr>
                <w:rFonts w:ascii="Roboto" w:eastAsia="Roboto" w:hAnsi="Roboto" w:cs="Roboto"/>
                <w:b/>
                <w:smallCaps/>
                <w:color w:val="FFFFFF"/>
                <w:sz w:val="44"/>
                <w:szCs w:val="44"/>
              </w:rPr>
              <w:t>CONCERTS + ARTS ADMINISTRATION DEVELOPMENT SCHEME (CAADS)</w:t>
            </w:r>
          </w:p>
        </w:tc>
      </w:tr>
      <w:tr w:rsidR="00C607E4">
        <w:tc>
          <w:tcPr>
            <w:tcW w:w="9073" w:type="dxa"/>
            <w:shd w:val="clear" w:color="auto" w:fill="FBDE0B"/>
          </w:tcPr>
          <w:p w:rsidR="00C607E4" w:rsidRDefault="00450056">
            <w:pPr>
              <w:spacing w:before="201" w:after="201"/>
              <w:rPr>
                <w:rFonts w:ascii="Roboto" w:eastAsia="Roboto" w:hAnsi="Roboto" w:cs="Roboto"/>
                <w:color w:val="FFFFFF"/>
                <w:sz w:val="36"/>
                <w:szCs w:val="36"/>
              </w:rPr>
            </w:pPr>
            <w:r>
              <w:rPr>
                <w:rFonts w:ascii="Roboto" w:eastAsia="Roboto" w:hAnsi="Roboto" w:cs="Roboto"/>
                <w:color w:val="000000"/>
                <w:sz w:val="36"/>
                <w:szCs w:val="36"/>
              </w:rPr>
              <w:t>Recruitment Information and Application Form</w:t>
            </w:r>
          </w:p>
        </w:tc>
      </w:tr>
    </w:tbl>
    <w:p w:rsidR="00C607E4" w:rsidRDefault="00C607E4">
      <w:pPr>
        <w:rPr>
          <w:rFonts w:ascii="Roboto" w:eastAsia="Roboto" w:hAnsi="Roboto" w:cs="Roboto"/>
        </w:rPr>
      </w:pPr>
    </w:p>
    <w:tbl>
      <w:tblPr>
        <w:tblStyle w:val="aff6"/>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55"/>
        <w:gridCol w:w="8638"/>
      </w:tblGrid>
      <w:tr w:rsidR="00C607E4">
        <w:trPr>
          <w:trHeight w:val="340"/>
        </w:trPr>
        <w:tc>
          <w:tcPr>
            <w:tcW w:w="555"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sz w:val="24"/>
                <w:szCs w:val="24"/>
              </w:rPr>
              <w:t>1</w:t>
            </w:r>
          </w:p>
        </w:tc>
        <w:tc>
          <w:tcPr>
            <w:tcW w:w="8638"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ABOUT UNIVERSITY OF SHEFFIELD CONCERTS</w:t>
            </w:r>
          </w:p>
        </w:tc>
      </w:tr>
    </w:tbl>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450056">
      <w:pPr>
        <w:shd w:val="clear" w:color="auto" w:fill="FBDE0B"/>
        <w:rPr>
          <w:rFonts w:ascii="Roboto" w:eastAsia="Roboto" w:hAnsi="Roboto" w:cs="Roboto"/>
          <w:b/>
          <w:sz w:val="20"/>
          <w:szCs w:val="20"/>
        </w:rPr>
      </w:pPr>
      <w:r>
        <w:rPr>
          <w:rFonts w:ascii="Roboto" w:eastAsia="Roboto" w:hAnsi="Roboto" w:cs="Roboto"/>
          <w:b/>
          <w:sz w:val="20"/>
          <w:szCs w:val="20"/>
        </w:rPr>
        <w:t xml:space="preserve">MUSICAL DISCOVERY </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 xml:space="preserve">We provide a series of over 50 public concert performances, festivals, and creative projects per year, encompassing a range of musical genres including: classical; contemporary; jazz; world; and folk music. Through our artistic programming and world-leading University research we champion musical partnership. Our collaborations with national and internationally renowned artists, and </w:t>
      </w:r>
      <w:proofErr w:type="spellStart"/>
      <w:r>
        <w:rPr>
          <w:rFonts w:ascii="Roboto" w:eastAsia="Roboto" w:hAnsi="Roboto" w:cs="Roboto"/>
          <w:sz w:val="20"/>
          <w:szCs w:val="20"/>
        </w:rPr>
        <w:t>organisations</w:t>
      </w:r>
      <w:proofErr w:type="spellEnd"/>
      <w:r>
        <w:rPr>
          <w:rFonts w:ascii="Roboto" w:eastAsia="Roboto" w:hAnsi="Roboto" w:cs="Roboto"/>
          <w:sz w:val="20"/>
          <w:szCs w:val="20"/>
        </w:rPr>
        <w:t xml:space="preserve"> in the city to inspire and create new works and performances, making a key contribution to the city’s cultural vibrancy. </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 xml:space="preserve">For the 2021/2022 season, </w:t>
      </w:r>
      <w:proofErr w:type="spellStart"/>
      <w:r>
        <w:rPr>
          <w:rFonts w:ascii="Roboto" w:eastAsia="Roboto" w:hAnsi="Roboto" w:cs="Roboto"/>
          <w:sz w:val="20"/>
          <w:szCs w:val="20"/>
        </w:rPr>
        <w:t>TUoS</w:t>
      </w:r>
      <w:proofErr w:type="spellEnd"/>
      <w:r>
        <w:rPr>
          <w:rFonts w:ascii="Roboto" w:eastAsia="Roboto" w:hAnsi="Roboto" w:cs="Roboto"/>
          <w:sz w:val="20"/>
          <w:szCs w:val="20"/>
        </w:rPr>
        <w:t xml:space="preserve"> Concerts will be returning to live, in person events alongside accessible live-streamed content. Operations have been risk assessed, and policies will be in place to maintain safety of all staff, students and attendees as the pandemic continues.</w:t>
      </w:r>
    </w:p>
    <w:p w:rsidR="00C607E4" w:rsidRDefault="00450056">
      <w:pPr>
        <w:rPr>
          <w:rFonts w:ascii="Roboto" w:eastAsia="Roboto" w:hAnsi="Roboto" w:cs="Roboto"/>
          <w:sz w:val="20"/>
          <w:szCs w:val="20"/>
        </w:rPr>
      </w:pPr>
      <w:r>
        <w:rPr>
          <w:rFonts w:ascii="Roboto" w:eastAsia="Roboto" w:hAnsi="Roboto" w:cs="Roboto"/>
          <w:sz w:val="20"/>
          <w:szCs w:val="20"/>
        </w:rPr>
        <w:t> </w:t>
      </w:r>
    </w:p>
    <w:p w:rsidR="00C607E4" w:rsidRDefault="00450056">
      <w:pPr>
        <w:shd w:val="clear" w:color="auto" w:fill="FBDE0B"/>
        <w:rPr>
          <w:rFonts w:ascii="Roboto" w:eastAsia="Roboto" w:hAnsi="Roboto" w:cs="Roboto"/>
          <w:b/>
          <w:sz w:val="20"/>
          <w:szCs w:val="20"/>
        </w:rPr>
      </w:pPr>
      <w:r>
        <w:rPr>
          <w:rFonts w:ascii="Roboto" w:eastAsia="Roboto" w:hAnsi="Roboto" w:cs="Roboto"/>
          <w:b/>
          <w:sz w:val="20"/>
          <w:szCs w:val="20"/>
          <w:shd w:val="clear" w:color="auto" w:fill="FBDE0B"/>
        </w:rPr>
        <w:t>MUSICAL LEARNING</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We create real-world challenges and experiences for our students to equip them for future careers in music. Our concerts enable students to work with inspirational musicians who share insight and expertise in the provision of masterclass and coaching opportunities. Students also develop a wealth of experience alongside performance. Through composing, conducting, and sound-recording and production, in addition to music management and arts administration, University of Sheffield Concerts provide numerous opportunities for student skill development.</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For this coming season, we are returning to administrating full ensemble rehearsals and performances.</w:t>
      </w:r>
    </w:p>
    <w:p w:rsidR="00C607E4" w:rsidRDefault="00C607E4">
      <w:pPr>
        <w:rPr>
          <w:rFonts w:ascii="Roboto" w:eastAsia="Roboto" w:hAnsi="Roboto" w:cs="Roboto"/>
          <w:sz w:val="20"/>
          <w:szCs w:val="20"/>
        </w:rPr>
      </w:pPr>
    </w:p>
    <w:p w:rsidR="00C607E4" w:rsidRDefault="00450056">
      <w:pPr>
        <w:shd w:val="clear" w:color="auto" w:fill="FBDE0B"/>
        <w:rPr>
          <w:rFonts w:ascii="Roboto" w:eastAsia="Roboto" w:hAnsi="Roboto" w:cs="Roboto"/>
          <w:b/>
          <w:sz w:val="20"/>
          <w:szCs w:val="20"/>
          <w:shd w:val="clear" w:color="auto" w:fill="FBDE0B"/>
        </w:rPr>
      </w:pPr>
      <w:r>
        <w:rPr>
          <w:rFonts w:ascii="Roboto" w:eastAsia="Roboto" w:hAnsi="Roboto" w:cs="Roboto"/>
          <w:b/>
          <w:sz w:val="20"/>
          <w:szCs w:val="20"/>
          <w:shd w:val="clear" w:color="auto" w:fill="FBDE0B"/>
        </w:rPr>
        <w:t>MUSICAL PARTICIPATION</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We commit to developing musicians and audiences of the future by offering outreach initiatives to local schools, ensuring children of all ages and backgrounds participate in musical learning opportunities. We develop creative partnerships with local schools and engage with hundreds of children in the city, many of whom have limited or no access to music provision. Our work is underpinned by engaging and immersive learning activities using the full scope of our musical genres and vast array of artists and in-house ensembles.</w:t>
      </w:r>
    </w:p>
    <w:p w:rsidR="00C607E4" w:rsidRDefault="00450056">
      <w:pPr>
        <w:rPr>
          <w:rFonts w:ascii="Roboto" w:eastAsia="Roboto" w:hAnsi="Roboto" w:cs="Roboto"/>
          <w:sz w:val="20"/>
          <w:szCs w:val="20"/>
        </w:rPr>
      </w:pPr>
      <w:r>
        <w:rPr>
          <w:rFonts w:ascii="Roboto" w:eastAsia="Roboto" w:hAnsi="Roboto" w:cs="Roboto"/>
          <w:sz w:val="20"/>
          <w:szCs w:val="20"/>
        </w:rPr>
        <w:t> </w:t>
      </w:r>
    </w:p>
    <w:p w:rsidR="00C607E4" w:rsidRDefault="00450056">
      <w:pPr>
        <w:rPr>
          <w:rFonts w:ascii="Roboto" w:eastAsia="Roboto" w:hAnsi="Roboto" w:cs="Roboto"/>
          <w:sz w:val="20"/>
          <w:szCs w:val="20"/>
        </w:rPr>
      </w:pPr>
      <w:r>
        <w:rPr>
          <w:rFonts w:ascii="Roboto" w:eastAsia="Roboto" w:hAnsi="Roboto" w:cs="Roboto"/>
          <w:sz w:val="20"/>
          <w:szCs w:val="20"/>
        </w:rPr>
        <w:t>For more information about University of Sheffield Concerts visit: </w:t>
      </w:r>
      <w:r>
        <w:rPr>
          <w:rFonts w:ascii="Roboto" w:eastAsia="Roboto" w:hAnsi="Roboto" w:cs="Roboto"/>
          <w:b/>
          <w:sz w:val="20"/>
          <w:szCs w:val="20"/>
        </w:rPr>
        <w:t>www.sheffield.ac.uk/concerts</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br w:type="page"/>
      </w:r>
      <w:r>
        <w:rPr>
          <w:noProof/>
          <w:lang w:val="en-GB"/>
        </w:rPr>
        <w:drawing>
          <wp:anchor distT="0" distB="0" distL="114300" distR="114300" simplePos="0" relativeHeight="251658240" behindDoc="0" locked="0" layoutInCell="1" hidden="0" allowOverlap="1">
            <wp:simplePos x="0" y="0"/>
            <wp:positionH relativeFrom="column">
              <wp:posOffset>2600325</wp:posOffset>
            </wp:positionH>
            <wp:positionV relativeFrom="paragraph">
              <wp:posOffset>266700</wp:posOffset>
            </wp:positionV>
            <wp:extent cx="3531235" cy="75961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31235" cy="759615"/>
                    </a:xfrm>
                    <a:prstGeom prst="rect">
                      <a:avLst/>
                    </a:prstGeom>
                    <a:ln/>
                  </pic:spPr>
                </pic:pic>
              </a:graphicData>
            </a:graphic>
          </wp:anchor>
        </w:drawing>
      </w:r>
    </w:p>
    <w:p w:rsidR="00C607E4" w:rsidRDefault="00C607E4">
      <w:pPr>
        <w:rPr>
          <w:rFonts w:ascii="Roboto" w:eastAsia="Roboto" w:hAnsi="Roboto" w:cs="Roboto"/>
        </w:rPr>
      </w:pPr>
    </w:p>
    <w:tbl>
      <w:tblPr>
        <w:tblStyle w:val="aff7"/>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55"/>
        <w:gridCol w:w="8638"/>
      </w:tblGrid>
      <w:tr w:rsidR="00C607E4">
        <w:trPr>
          <w:trHeight w:val="340"/>
        </w:trPr>
        <w:tc>
          <w:tcPr>
            <w:tcW w:w="555"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sz w:val="24"/>
                <w:szCs w:val="24"/>
              </w:rPr>
              <w:t>2</w:t>
            </w:r>
          </w:p>
        </w:tc>
        <w:tc>
          <w:tcPr>
            <w:tcW w:w="8638"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ABOUT CAADS</w:t>
            </w:r>
          </w:p>
        </w:tc>
      </w:tr>
    </w:tbl>
    <w:p w:rsidR="00C607E4" w:rsidRDefault="00450056">
      <w:pPr>
        <w:spacing w:before="120"/>
        <w:rPr>
          <w:rFonts w:ascii="Roboto" w:eastAsia="Roboto" w:hAnsi="Roboto" w:cs="Roboto"/>
          <w:sz w:val="20"/>
          <w:szCs w:val="20"/>
        </w:rPr>
      </w:pPr>
      <w:r>
        <w:rPr>
          <w:rFonts w:ascii="Roboto" w:eastAsia="Roboto" w:hAnsi="Roboto" w:cs="Roboto"/>
          <w:sz w:val="20"/>
          <w:szCs w:val="20"/>
        </w:rPr>
        <w:t xml:space="preserve">University of Sheffield Concerts is committed to career development and our popular internship scheme benefits students from across the institution. CAADS fosters paid opportunities for students to develop skills in arts administration and music management in a demanding, outward facing professional context. You will work as part of a highly skilled team, and develop skills in a number of core music management functional areas (marketing, operations, finance, and programming) across a range of concerts projects and outputs. The scheme is a great way to build valuable CV points, and a number of former participants have entered subsequent employment in arts </w:t>
      </w:r>
      <w:proofErr w:type="spellStart"/>
      <w:r>
        <w:rPr>
          <w:rFonts w:ascii="Roboto" w:eastAsia="Roboto" w:hAnsi="Roboto" w:cs="Roboto"/>
          <w:sz w:val="20"/>
          <w:szCs w:val="20"/>
        </w:rPr>
        <w:t>organisations</w:t>
      </w:r>
      <w:proofErr w:type="spellEnd"/>
      <w:r>
        <w:rPr>
          <w:rFonts w:ascii="Roboto" w:eastAsia="Roboto" w:hAnsi="Roboto" w:cs="Roboto"/>
          <w:sz w:val="20"/>
          <w:szCs w:val="20"/>
        </w:rPr>
        <w:t xml:space="preserve"> throughout the UK.</w:t>
      </w:r>
    </w:p>
    <w:p w:rsidR="00C607E4" w:rsidRDefault="00C607E4">
      <w:pPr>
        <w:rPr>
          <w:rFonts w:ascii="Roboto" w:eastAsia="Roboto" w:hAnsi="Roboto" w:cs="Roboto"/>
        </w:rPr>
      </w:pPr>
    </w:p>
    <w:tbl>
      <w:tblPr>
        <w:tblStyle w:val="aff8"/>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54"/>
        <w:gridCol w:w="8639"/>
      </w:tblGrid>
      <w:tr w:rsidR="00C607E4">
        <w:tc>
          <w:tcPr>
            <w:tcW w:w="554"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sz w:val="24"/>
                <w:szCs w:val="24"/>
              </w:rPr>
              <w:t>3</w:t>
            </w:r>
          </w:p>
        </w:tc>
        <w:tc>
          <w:tcPr>
            <w:tcW w:w="8639"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WHAT PREVIOUS PARTICIPANTS HAVE SAID</w:t>
            </w:r>
          </w:p>
        </w:tc>
      </w:tr>
    </w:tbl>
    <w:p w:rsidR="00C607E4" w:rsidRDefault="00C607E4">
      <w:pPr>
        <w:rPr>
          <w:rFonts w:ascii="Roboto" w:eastAsia="Roboto" w:hAnsi="Roboto" w:cs="Roboto"/>
          <w:sz w:val="20"/>
          <w:szCs w:val="20"/>
        </w:rPr>
      </w:pPr>
    </w:p>
    <w:p w:rsidR="00C607E4" w:rsidRDefault="00450056">
      <w:pPr>
        <w:shd w:val="clear" w:color="auto" w:fill="FFFFFF"/>
        <w:rPr>
          <w:rFonts w:ascii="Roboto" w:eastAsia="Roboto" w:hAnsi="Roboto" w:cs="Roboto"/>
          <w:i/>
          <w:color w:val="333333"/>
          <w:sz w:val="21"/>
          <w:szCs w:val="21"/>
        </w:rPr>
      </w:pPr>
      <w:r>
        <w:rPr>
          <w:rFonts w:ascii="Roboto" w:eastAsia="Roboto" w:hAnsi="Roboto" w:cs="Roboto"/>
          <w:i/>
          <w:color w:val="333333"/>
          <w:sz w:val="21"/>
          <w:szCs w:val="21"/>
        </w:rPr>
        <w:t>“As Concerts Intern I learnt a great deal about what goes into the running of a successful concert series. It was an invaluable experience that I enjoyed enormously and it ignited a passion within me to make music management my career.”</w:t>
      </w:r>
    </w:p>
    <w:p w:rsidR="00C607E4" w:rsidRDefault="00C607E4">
      <w:pPr>
        <w:shd w:val="clear" w:color="auto" w:fill="FFFFFF"/>
        <w:rPr>
          <w:rFonts w:ascii="Roboto" w:eastAsia="Roboto" w:hAnsi="Roboto" w:cs="Roboto"/>
          <w:color w:val="333333"/>
          <w:sz w:val="21"/>
          <w:szCs w:val="21"/>
        </w:rPr>
      </w:pPr>
    </w:p>
    <w:p w:rsidR="00C607E4" w:rsidRDefault="00450056">
      <w:pPr>
        <w:shd w:val="clear" w:color="auto" w:fill="FFFFFF"/>
        <w:rPr>
          <w:rFonts w:ascii="Roboto" w:eastAsia="Roboto" w:hAnsi="Roboto" w:cs="Roboto"/>
          <w:i/>
          <w:color w:val="333333"/>
          <w:sz w:val="21"/>
          <w:szCs w:val="21"/>
        </w:rPr>
      </w:pPr>
      <w:r>
        <w:rPr>
          <w:rFonts w:ascii="Roboto" w:eastAsia="Roboto" w:hAnsi="Roboto" w:cs="Roboto"/>
          <w:i/>
          <w:color w:val="333333"/>
          <w:sz w:val="21"/>
          <w:szCs w:val="21"/>
        </w:rPr>
        <w:t xml:space="preserve">“During my time as Concerts Intern I have been able to gain an insight into the </w:t>
      </w:r>
      <w:proofErr w:type="spellStart"/>
      <w:r>
        <w:rPr>
          <w:rFonts w:ascii="Roboto" w:eastAsia="Roboto" w:hAnsi="Roboto" w:cs="Roboto"/>
          <w:i/>
          <w:color w:val="333333"/>
          <w:sz w:val="21"/>
          <w:szCs w:val="21"/>
        </w:rPr>
        <w:t>organisation</w:t>
      </w:r>
      <w:proofErr w:type="spellEnd"/>
      <w:r>
        <w:rPr>
          <w:rFonts w:ascii="Roboto" w:eastAsia="Roboto" w:hAnsi="Roboto" w:cs="Roboto"/>
          <w:i/>
          <w:color w:val="333333"/>
          <w:sz w:val="21"/>
          <w:szCs w:val="21"/>
        </w:rPr>
        <w:t xml:space="preserve">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C607E4" w:rsidRDefault="00C607E4">
      <w:pPr>
        <w:shd w:val="clear" w:color="auto" w:fill="FFFFFF"/>
        <w:rPr>
          <w:rFonts w:ascii="Roboto" w:eastAsia="Roboto" w:hAnsi="Roboto" w:cs="Roboto"/>
          <w:color w:val="333333"/>
          <w:sz w:val="21"/>
          <w:szCs w:val="21"/>
        </w:rPr>
      </w:pPr>
    </w:p>
    <w:p w:rsidR="00C607E4" w:rsidRDefault="00450056">
      <w:pPr>
        <w:shd w:val="clear" w:color="auto" w:fill="FFFFFF"/>
        <w:rPr>
          <w:rFonts w:ascii="Roboto" w:eastAsia="Roboto" w:hAnsi="Roboto" w:cs="Roboto"/>
          <w:i/>
          <w:color w:val="333333"/>
          <w:sz w:val="21"/>
          <w:szCs w:val="21"/>
        </w:rPr>
      </w:pPr>
      <w:r>
        <w:rPr>
          <w:rFonts w:ascii="Roboto" w:eastAsia="Roboto" w:hAnsi="Roboto" w:cs="Roboto"/>
          <w:i/>
          <w:color w:val="333333"/>
          <w:sz w:val="21"/>
          <w:szCs w:val="21"/>
        </w:rPr>
        <w:t>“As the Concerts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C607E4" w:rsidRDefault="00C607E4">
      <w:pPr>
        <w:shd w:val="clear" w:color="auto" w:fill="FFFFFF"/>
        <w:rPr>
          <w:rFonts w:ascii="Roboto" w:eastAsia="Roboto" w:hAnsi="Roboto" w:cs="Roboto"/>
          <w:color w:val="333333"/>
          <w:sz w:val="21"/>
          <w:szCs w:val="21"/>
        </w:rPr>
      </w:pPr>
    </w:p>
    <w:p w:rsidR="00C607E4" w:rsidRDefault="00450056">
      <w:pPr>
        <w:shd w:val="clear" w:color="auto" w:fill="FFFFFF"/>
        <w:rPr>
          <w:rFonts w:ascii="Roboto" w:eastAsia="Roboto" w:hAnsi="Roboto" w:cs="Roboto"/>
          <w:color w:val="333333"/>
          <w:sz w:val="21"/>
          <w:szCs w:val="21"/>
        </w:rPr>
      </w:pPr>
      <w:r>
        <w:rPr>
          <w:rFonts w:ascii="Roboto" w:eastAsia="Roboto" w:hAnsi="Roboto" w:cs="Roboto"/>
          <w:i/>
          <w:color w:val="333333"/>
          <w:sz w:val="21"/>
          <w:szCs w:val="21"/>
        </w:rPr>
        <w:t xml:space="preserve">“I had previously undertaken a work experience post in the </w:t>
      </w:r>
      <w:proofErr w:type="gramStart"/>
      <w:r>
        <w:rPr>
          <w:rFonts w:ascii="Roboto" w:eastAsia="Roboto" w:hAnsi="Roboto" w:cs="Roboto"/>
          <w:i/>
          <w:color w:val="333333"/>
          <w:sz w:val="21"/>
          <w:szCs w:val="21"/>
        </w:rPr>
        <w:t>Summer</w:t>
      </w:r>
      <w:proofErr w:type="gramEnd"/>
      <w:r>
        <w:rPr>
          <w:rFonts w:ascii="Roboto" w:eastAsia="Roboto" w:hAnsi="Roboto" w:cs="Roboto"/>
          <w:i/>
          <w:color w:val="333333"/>
          <w:sz w:val="21"/>
          <w:szCs w:val="21"/>
        </w:rPr>
        <w:t xml:space="preserve">, and I was drawn to the internship with the concert series because it allowed me to </w:t>
      </w:r>
      <w:proofErr w:type="spellStart"/>
      <w:r>
        <w:rPr>
          <w:rFonts w:ascii="Roboto" w:eastAsia="Roboto" w:hAnsi="Roboto" w:cs="Roboto"/>
          <w:i/>
          <w:color w:val="333333"/>
          <w:sz w:val="21"/>
          <w:szCs w:val="21"/>
        </w:rPr>
        <w:t>specialise</w:t>
      </w:r>
      <w:proofErr w:type="spellEnd"/>
      <w:r>
        <w:rPr>
          <w:rFonts w:ascii="Roboto" w:eastAsia="Roboto" w:hAnsi="Roboto" w:cs="Roboto"/>
          <w:i/>
          <w:color w:val="333333"/>
          <w:sz w:val="21"/>
          <w:szCs w:val="21"/>
        </w:rPr>
        <w:t xml:space="preserv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color w:val="333333"/>
          <w:sz w:val="21"/>
          <w:szCs w:val="21"/>
        </w:rPr>
      </w:pPr>
    </w:p>
    <w:p w:rsidR="00C607E4" w:rsidRDefault="00C607E4">
      <w:pPr>
        <w:rPr>
          <w:rFonts w:ascii="Roboto" w:eastAsia="Roboto" w:hAnsi="Roboto" w:cs="Roboto"/>
        </w:rPr>
      </w:pPr>
    </w:p>
    <w:tbl>
      <w:tblPr>
        <w:tblStyle w:val="aff9"/>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54"/>
        <w:gridCol w:w="8639"/>
      </w:tblGrid>
      <w:tr w:rsidR="00C607E4">
        <w:trPr>
          <w:trHeight w:val="380"/>
        </w:trPr>
        <w:tc>
          <w:tcPr>
            <w:tcW w:w="554"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4</w:t>
            </w:r>
          </w:p>
        </w:tc>
        <w:tc>
          <w:tcPr>
            <w:tcW w:w="8639"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2019-2020 VACANCY</w:t>
            </w:r>
          </w:p>
        </w:tc>
      </w:tr>
    </w:tbl>
    <w:p w:rsidR="00C607E4" w:rsidRDefault="00450056">
      <w:pPr>
        <w:spacing w:before="120"/>
        <w:rPr>
          <w:rFonts w:ascii="Roboto" w:eastAsia="Roboto" w:hAnsi="Roboto" w:cs="Roboto"/>
          <w:b/>
          <w:sz w:val="20"/>
          <w:szCs w:val="20"/>
        </w:rPr>
      </w:pPr>
      <w:r>
        <w:rPr>
          <w:rFonts w:ascii="Roboto" w:eastAsia="Roboto" w:hAnsi="Roboto" w:cs="Roboto"/>
          <w:b/>
          <w:sz w:val="20"/>
          <w:szCs w:val="20"/>
        </w:rPr>
        <w:t>Concerts Officer: Marketing and Digital Media</w:t>
      </w:r>
    </w:p>
    <w:p w:rsidR="00C607E4" w:rsidRDefault="00C607E4">
      <w:pPr>
        <w:widowControl w:val="0"/>
        <w:ind w:right="115"/>
        <w:rPr>
          <w:rFonts w:ascii="Roboto" w:eastAsia="Roboto" w:hAnsi="Roboto" w:cs="Roboto"/>
          <w:sz w:val="20"/>
          <w:szCs w:val="20"/>
        </w:rPr>
      </w:pPr>
    </w:p>
    <w:p w:rsidR="00C607E4" w:rsidRDefault="00450056">
      <w:pPr>
        <w:widowControl w:val="0"/>
        <w:ind w:right="115"/>
        <w:rPr>
          <w:rFonts w:ascii="Roboto" w:eastAsia="Roboto" w:hAnsi="Roboto" w:cs="Roboto"/>
          <w:sz w:val="20"/>
          <w:szCs w:val="20"/>
        </w:rPr>
      </w:pPr>
      <w:r>
        <w:rPr>
          <w:rFonts w:ascii="Roboto" w:eastAsia="Roboto" w:hAnsi="Roboto" w:cs="Roboto"/>
          <w:sz w:val="20"/>
          <w:szCs w:val="20"/>
        </w:rPr>
        <w:t xml:space="preserve">The Marketing and Digital Media Officer is the voice of University of Sheffield Concerts. You will be a champion of Concerts’ mission and outputs connecting artists, audiences, music and the city. The Marketing and Digital Media Officer will work with the Concerts Team to promote our brand, manage our social media accounts and be passionate about music making to develop new, and grow existing audiences to support our work. </w:t>
      </w:r>
    </w:p>
    <w:p w:rsidR="00054FE4" w:rsidRDefault="00054FE4">
      <w:pPr>
        <w:widowControl w:val="0"/>
        <w:ind w:right="115"/>
        <w:rPr>
          <w:rFonts w:ascii="Roboto" w:eastAsia="Roboto" w:hAnsi="Roboto" w:cs="Roboto"/>
          <w:sz w:val="20"/>
          <w:szCs w:val="20"/>
        </w:rPr>
      </w:pPr>
    </w:p>
    <w:p w:rsidR="00054FE4" w:rsidRDefault="00054FE4">
      <w:pPr>
        <w:widowControl w:val="0"/>
        <w:ind w:right="115"/>
        <w:rPr>
          <w:rFonts w:ascii="Roboto" w:eastAsia="Roboto" w:hAnsi="Roboto" w:cs="Roboto"/>
          <w:b/>
          <w:sz w:val="20"/>
          <w:szCs w:val="20"/>
        </w:rPr>
      </w:pPr>
      <w:r>
        <w:rPr>
          <w:rFonts w:ascii="Roboto" w:eastAsia="Roboto" w:hAnsi="Roboto" w:cs="Roboto"/>
          <w:sz w:val="20"/>
          <w:szCs w:val="20"/>
        </w:rPr>
        <w:t xml:space="preserve">This is an internship role and we do not expect candidates to have full experience in all of the following responsibilities and skills. The role is a varied and rewarding learning experience and will be shaped by the series that year. </w:t>
      </w:r>
    </w:p>
    <w:p w:rsidR="00C607E4" w:rsidRDefault="00450056">
      <w:pPr>
        <w:spacing w:before="120"/>
        <w:rPr>
          <w:rFonts w:ascii="Roboto" w:eastAsia="Roboto" w:hAnsi="Roboto" w:cs="Roboto"/>
          <w:i/>
          <w:sz w:val="20"/>
          <w:szCs w:val="20"/>
        </w:rPr>
      </w:pPr>
      <w:r>
        <w:rPr>
          <w:rFonts w:ascii="Roboto" w:eastAsia="Roboto" w:hAnsi="Roboto" w:cs="Roboto"/>
          <w:sz w:val="20"/>
          <w:szCs w:val="20"/>
        </w:rPr>
        <w:t xml:space="preserve"> </w:t>
      </w:r>
      <w:r>
        <w:rPr>
          <w:rFonts w:ascii="Roboto" w:eastAsia="Roboto" w:hAnsi="Roboto" w:cs="Roboto"/>
          <w:i/>
          <w:sz w:val="20"/>
          <w:szCs w:val="20"/>
        </w:rPr>
        <w:t>Specific responsibilities include:</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Manage social media accounts, creating engaging content which can be posted across our YouTube, Facebook, Instagram and Twitter platforms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Ensure regular marketing activity </w:t>
      </w:r>
      <w:proofErr w:type="spellStart"/>
      <w:r>
        <w:rPr>
          <w:rFonts w:ascii="Roboto" w:eastAsia="Roboto" w:hAnsi="Roboto" w:cs="Roboto"/>
          <w:sz w:val="20"/>
          <w:szCs w:val="20"/>
        </w:rPr>
        <w:t>activity</w:t>
      </w:r>
      <w:proofErr w:type="spellEnd"/>
      <w:r>
        <w:rPr>
          <w:rFonts w:ascii="Roboto" w:eastAsia="Roboto" w:hAnsi="Roboto" w:cs="Roboto"/>
          <w:sz w:val="20"/>
          <w:szCs w:val="20"/>
        </w:rPr>
        <w:t xml:space="preserve"> (through live posting and advance scheduling)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Take pictures and videos at selected concerts and post to social media platforms, and edit and upload student video footage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Update the Concerts website on a regular basis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Look at trending content which can be used to engage our online communities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Maintain overview of other relevant social media activity in the city and interact accordingly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Produce a social media schedule for the season, with weekly schedules to be reviewed in marketing meetings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sz w:val="20"/>
          <w:szCs w:val="20"/>
        </w:rPr>
      </w:pPr>
      <w:r>
        <w:rPr>
          <w:rFonts w:ascii="Roboto" w:eastAsia="Roboto" w:hAnsi="Roboto" w:cs="Roboto"/>
          <w:sz w:val="20"/>
          <w:szCs w:val="20"/>
        </w:rPr>
        <w:t>Support development of streamed content and oversee live-streamed concerts</w:t>
      </w:r>
      <w:r w:rsidR="00054FE4">
        <w:rPr>
          <w:rFonts w:ascii="Roboto" w:eastAsia="Roboto" w:hAnsi="Roboto" w:cs="Roboto"/>
          <w:sz w:val="20"/>
          <w:szCs w:val="20"/>
        </w:rPr>
        <w:t xml:space="preserve"> when required</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sz w:val="20"/>
          <w:szCs w:val="20"/>
        </w:rPr>
      </w:pPr>
      <w:r>
        <w:rPr>
          <w:rFonts w:ascii="Roboto" w:eastAsia="Roboto" w:hAnsi="Roboto" w:cs="Roboto"/>
          <w:sz w:val="20"/>
          <w:szCs w:val="20"/>
        </w:rPr>
        <w:t xml:space="preserve">Support the marketing of streamed concerts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sz w:val="20"/>
          <w:szCs w:val="20"/>
        </w:rPr>
      </w:pPr>
      <w:r>
        <w:rPr>
          <w:rFonts w:ascii="Roboto" w:eastAsia="Roboto" w:hAnsi="Roboto" w:cs="Roboto"/>
          <w:sz w:val="20"/>
          <w:szCs w:val="20"/>
        </w:rPr>
        <w:t>Edit and produce pre-recorded live stream videos</w:t>
      </w:r>
      <w:r w:rsidR="00054FE4">
        <w:rPr>
          <w:rFonts w:ascii="Roboto" w:eastAsia="Roboto" w:hAnsi="Roboto" w:cs="Roboto"/>
          <w:sz w:val="20"/>
          <w:szCs w:val="20"/>
        </w:rPr>
        <w:t xml:space="preserve"> from provided footage if required</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sz w:val="20"/>
          <w:szCs w:val="20"/>
        </w:rPr>
      </w:pPr>
      <w:r>
        <w:rPr>
          <w:rFonts w:ascii="Roboto" w:eastAsia="Roboto" w:hAnsi="Roboto" w:cs="Roboto"/>
          <w:sz w:val="20"/>
          <w:szCs w:val="20"/>
        </w:rPr>
        <w:t xml:space="preserve">Maintain Facebook events </w:t>
      </w:r>
      <w:r w:rsidR="00054FE4">
        <w:rPr>
          <w:rFonts w:ascii="Roboto" w:eastAsia="Roboto" w:hAnsi="Roboto" w:cs="Roboto"/>
          <w:sz w:val="20"/>
          <w:szCs w:val="20"/>
        </w:rPr>
        <w:t xml:space="preserve">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Moderate public content and respond to customer enquiries across social media platforms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Promote University of Sheffield Concerts online through listing websites, forums and online calendars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Support the Marketing Lead and Music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Producer in all marketing activities to ensure box office targets are met for concerts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Support the whole Concerts Team to develop audiences by supporting marketing activity and audience development and loyalty schemes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 xml:space="preserve">Support the whole Concerts Team to develop networks in the city to advocate our work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sz w:val="20"/>
          <w:szCs w:val="20"/>
        </w:rPr>
      </w:pPr>
      <w:r>
        <w:rPr>
          <w:rFonts w:ascii="Roboto" w:eastAsia="Roboto" w:hAnsi="Roboto" w:cs="Roboto"/>
          <w:sz w:val="20"/>
          <w:szCs w:val="20"/>
        </w:rPr>
        <w:t xml:space="preserve">Support live concerts and stewarding where required </w:t>
      </w:r>
    </w:p>
    <w:p w:rsidR="00C607E4" w:rsidRDefault="00450056">
      <w:pPr>
        <w:numPr>
          <w:ilvl w:val="0"/>
          <w:numId w:val="1"/>
        </w:numPr>
        <w:pBdr>
          <w:top w:val="nil"/>
          <w:left w:val="nil"/>
          <w:bottom w:val="nil"/>
          <w:right w:val="nil"/>
          <w:between w:val="nil"/>
        </w:pBdr>
        <w:shd w:val="clear" w:color="auto" w:fill="FFFFFF"/>
        <w:rPr>
          <w:rFonts w:ascii="Roboto" w:eastAsia="Roboto" w:hAnsi="Roboto" w:cs="Roboto"/>
          <w:color w:val="000000"/>
          <w:sz w:val="20"/>
          <w:szCs w:val="20"/>
        </w:rPr>
      </w:pPr>
      <w:r>
        <w:rPr>
          <w:rFonts w:ascii="Roboto" w:eastAsia="Roboto" w:hAnsi="Roboto" w:cs="Roboto"/>
          <w:sz w:val="20"/>
          <w:szCs w:val="20"/>
        </w:rPr>
        <w:t>Any other duties delegated by more senior team members in support of the continuing operation of University of Sheffield Concerts.</w:t>
      </w:r>
    </w:p>
    <w:p w:rsidR="00C607E4" w:rsidRDefault="00C607E4">
      <w:pPr>
        <w:shd w:val="clear" w:color="auto" w:fill="FFFFFF"/>
        <w:rPr>
          <w:rFonts w:ascii="Roboto" w:eastAsia="Roboto" w:hAnsi="Roboto" w:cs="Roboto"/>
          <w:color w:val="333333"/>
          <w:sz w:val="20"/>
          <w:szCs w:val="20"/>
        </w:rPr>
      </w:pPr>
    </w:p>
    <w:p w:rsidR="00C607E4" w:rsidRDefault="00450056">
      <w:pPr>
        <w:spacing w:before="120"/>
        <w:rPr>
          <w:rFonts w:ascii="Roboto" w:eastAsia="Roboto" w:hAnsi="Roboto" w:cs="Roboto"/>
          <w:i/>
          <w:sz w:val="20"/>
          <w:szCs w:val="20"/>
        </w:rPr>
      </w:pPr>
      <w:r>
        <w:rPr>
          <w:rFonts w:ascii="Roboto" w:eastAsia="Roboto" w:hAnsi="Roboto" w:cs="Roboto"/>
          <w:i/>
          <w:sz w:val="20"/>
          <w:szCs w:val="20"/>
        </w:rPr>
        <w:t>Person Specification:</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Good knowledge and passion towards a wide range of musical genres </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Experience with social media platforms (Twitter, Facebook, Instagram) </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Excellent written communication skills, ability to write succinctly and accurately </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Good attention to detail </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Computer literate, ability to use standard Office, Google and social media systems </w:t>
      </w:r>
    </w:p>
    <w:p w:rsidR="00C607E4" w:rsidRDefault="00450056" w:rsidP="00054FE4">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Experience with video editing software (</w:t>
      </w:r>
      <w:r w:rsidR="00054FE4">
        <w:rPr>
          <w:rFonts w:ascii="Roboto" w:eastAsia="Roboto" w:hAnsi="Roboto" w:cs="Roboto"/>
          <w:sz w:val="20"/>
          <w:szCs w:val="20"/>
        </w:rPr>
        <w:t>useful</w:t>
      </w:r>
      <w:r>
        <w:rPr>
          <w:rFonts w:ascii="Roboto" w:eastAsia="Roboto" w:hAnsi="Roboto" w:cs="Roboto"/>
          <w:sz w:val="20"/>
          <w:szCs w:val="20"/>
        </w:rPr>
        <w:t xml:space="preserve"> not essential</w:t>
      </w:r>
      <w:r w:rsidR="00054FE4">
        <w:rPr>
          <w:rFonts w:ascii="Roboto" w:eastAsia="Roboto" w:hAnsi="Roboto" w:cs="Roboto"/>
          <w:sz w:val="20"/>
          <w:szCs w:val="20"/>
        </w:rPr>
        <w:t xml:space="preserve"> – training will be provided</w:t>
      </w:r>
      <w:r>
        <w:rPr>
          <w:rFonts w:ascii="Roboto" w:eastAsia="Roboto" w:hAnsi="Roboto" w:cs="Roboto"/>
          <w:sz w:val="20"/>
          <w:szCs w:val="20"/>
        </w:rPr>
        <w:t xml:space="preserve">) </w:t>
      </w:r>
    </w:p>
    <w:p w:rsidR="00C607E4" w:rsidRDefault="00450056" w:rsidP="00054FE4">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Experience with photo-editing and publishing software </w:t>
      </w:r>
      <w:proofErr w:type="spellStart"/>
      <w:r>
        <w:rPr>
          <w:rFonts w:ascii="Roboto" w:eastAsia="Roboto" w:hAnsi="Roboto" w:cs="Roboto"/>
          <w:sz w:val="20"/>
          <w:szCs w:val="20"/>
        </w:rPr>
        <w:t>eg</w:t>
      </w:r>
      <w:proofErr w:type="spellEnd"/>
      <w:r>
        <w:rPr>
          <w:rFonts w:ascii="Roboto" w:eastAsia="Roboto" w:hAnsi="Roboto" w:cs="Roboto"/>
          <w:sz w:val="20"/>
          <w:szCs w:val="20"/>
        </w:rPr>
        <w:t xml:space="preserve"> </w:t>
      </w:r>
      <w:proofErr w:type="spellStart"/>
      <w:r>
        <w:rPr>
          <w:rFonts w:ascii="Roboto" w:eastAsia="Roboto" w:hAnsi="Roboto" w:cs="Roboto"/>
          <w:sz w:val="20"/>
          <w:szCs w:val="20"/>
        </w:rPr>
        <w:t>Canva</w:t>
      </w:r>
      <w:proofErr w:type="spellEnd"/>
      <w:r>
        <w:rPr>
          <w:rFonts w:ascii="Roboto" w:eastAsia="Roboto" w:hAnsi="Roboto" w:cs="Roboto"/>
          <w:sz w:val="20"/>
          <w:szCs w:val="20"/>
        </w:rPr>
        <w:t xml:space="preserve">, Adobe suite </w:t>
      </w:r>
      <w:r w:rsidR="00054FE4">
        <w:rPr>
          <w:rFonts w:ascii="Roboto" w:eastAsia="Roboto" w:hAnsi="Roboto" w:cs="Roboto"/>
          <w:sz w:val="20"/>
          <w:szCs w:val="20"/>
        </w:rPr>
        <w:t>(useful not essential – training will be provided)</w:t>
      </w:r>
    </w:p>
    <w:p w:rsidR="00C607E4" w:rsidRDefault="00450056" w:rsidP="00054FE4">
      <w:pPr>
        <w:numPr>
          <w:ilvl w:val="0"/>
          <w:numId w:val="1"/>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Experience with streaming software </w:t>
      </w:r>
      <w:proofErr w:type="spellStart"/>
      <w:r>
        <w:rPr>
          <w:rFonts w:ascii="Roboto" w:eastAsia="Roboto" w:hAnsi="Roboto" w:cs="Roboto"/>
          <w:sz w:val="20"/>
          <w:szCs w:val="20"/>
        </w:rPr>
        <w:t>eg</w:t>
      </w:r>
      <w:proofErr w:type="spellEnd"/>
      <w:r>
        <w:rPr>
          <w:rFonts w:ascii="Roboto" w:eastAsia="Roboto" w:hAnsi="Roboto" w:cs="Roboto"/>
          <w:sz w:val="20"/>
          <w:szCs w:val="20"/>
        </w:rPr>
        <w:t xml:space="preserve"> OBS </w:t>
      </w:r>
      <w:r w:rsidR="00054FE4">
        <w:rPr>
          <w:rFonts w:ascii="Roboto" w:eastAsia="Roboto" w:hAnsi="Roboto" w:cs="Roboto"/>
          <w:sz w:val="20"/>
          <w:szCs w:val="20"/>
        </w:rPr>
        <w:t>(useful not essential – training will be provided)</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 xml:space="preserve">Excellent </w:t>
      </w:r>
      <w:proofErr w:type="spellStart"/>
      <w:r>
        <w:rPr>
          <w:rFonts w:ascii="Roboto" w:eastAsia="Roboto" w:hAnsi="Roboto" w:cs="Roboto"/>
          <w:sz w:val="20"/>
          <w:szCs w:val="20"/>
        </w:rPr>
        <w:t>organisational</w:t>
      </w:r>
      <w:proofErr w:type="spellEnd"/>
      <w:r>
        <w:rPr>
          <w:rFonts w:ascii="Roboto" w:eastAsia="Roboto" w:hAnsi="Roboto" w:cs="Roboto"/>
          <w:sz w:val="20"/>
          <w:szCs w:val="20"/>
        </w:rPr>
        <w:t xml:space="preserve"> skills with a flexible and can-do attitude and approach to work </w:t>
      </w:r>
    </w:p>
    <w:p w:rsidR="00C607E4" w:rsidRDefault="00450056">
      <w:pPr>
        <w:numPr>
          <w:ilvl w:val="0"/>
          <w:numId w:val="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Ability to work effectively both independently and as part of a team</w:t>
      </w:r>
    </w:p>
    <w:p w:rsidR="00C607E4" w:rsidRDefault="00450056">
      <w:pPr>
        <w:numPr>
          <w:ilvl w:val="0"/>
          <w:numId w:val="1"/>
        </w:numPr>
        <w:rPr>
          <w:rFonts w:ascii="Roboto" w:eastAsia="Roboto" w:hAnsi="Roboto" w:cs="Roboto"/>
          <w:sz w:val="20"/>
          <w:szCs w:val="20"/>
        </w:rPr>
      </w:pPr>
      <w:r>
        <w:rPr>
          <w:rFonts w:ascii="Roboto" w:eastAsia="Roboto" w:hAnsi="Roboto" w:cs="Roboto"/>
          <w:sz w:val="20"/>
          <w:szCs w:val="20"/>
        </w:rPr>
        <w:t>Ability to follow health and safety processes, and willingness to work safely in a public facing environment during the current Covid-19 situation.</w:t>
      </w:r>
    </w:p>
    <w:p w:rsidR="00C607E4" w:rsidRDefault="00450056">
      <w:pPr>
        <w:numPr>
          <w:ilvl w:val="0"/>
          <w:numId w:val="1"/>
        </w:numPr>
        <w:rPr>
          <w:rFonts w:ascii="Roboto" w:eastAsia="Roboto" w:hAnsi="Roboto" w:cs="Roboto"/>
          <w:sz w:val="20"/>
          <w:szCs w:val="20"/>
        </w:rPr>
      </w:pPr>
      <w:r>
        <w:rPr>
          <w:rFonts w:ascii="Roboto" w:eastAsia="Roboto" w:hAnsi="Roboto" w:cs="Roboto"/>
          <w:sz w:val="20"/>
          <w:szCs w:val="20"/>
        </w:rPr>
        <w:t>Enthusiasm for safe working practice during Covid-19, and ability to adapt to new objectives quickly and professionally</w:t>
      </w:r>
    </w:p>
    <w:p w:rsidR="00C607E4" w:rsidRDefault="00450056">
      <w:pPr>
        <w:rPr>
          <w:rFonts w:ascii="Roboto" w:eastAsia="Roboto" w:hAnsi="Roboto" w:cs="Roboto"/>
          <w:sz w:val="20"/>
          <w:szCs w:val="20"/>
        </w:rPr>
      </w:pPr>
      <w:r>
        <w:br w:type="page"/>
      </w:r>
    </w:p>
    <w:p w:rsidR="00C607E4" w:rsidRDefault="00C607E4">
      <w:pPr>
        <w:spacing w:before="120"/>
        <w:rPr>
          <w:rFonts w:ascii="Roboto" w:eastAsia="Roboto" w:hAnsi="Roboto" w:cs="Roboto"/>
          <w:sz w:val="20"/>
          <w:szCs w:val="20"/>
        </w:rPr>
      </w:pPr>
    </w:p>
    <w:tbl>
      <w:tblPr>
        <w:tblStyle w:val="affa"/>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54"/>
        <w:gridCol w:w="8639"/>
      </w:tblGrid>
      <w:tr w:rsidR="00C607E4">
        <w:tc>
          <w:tcPr>
            <w:tcW w:w="554"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5</w:t>
            </w:r>
          </w:p>
        </w:tc>
        <w:tc>
          <w:tcPr>
            <w:tcW w:w="8639"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JOB OUTLINE</w:t>
            </w:r>
          </w:p>
        </w:tc>
      </w:tr>
    </w:tbl>
    <w:p w:rsidR="00C607E4" w:rsidRDefault="00C607E4">
      <w:pPr>
        <w:rPr>
          <w:rFonts w:ascii="Roboto" w:eastAsia="Roboto" w:hAnsi="Roboto" w:cs="Roboto"/>
        </w:rPr>
      </w:pPr>
    </w:p>
    <w:p w:rsidR="00C607E4" w:rsidRDefault="00450056">
      <w:pPr>
        <w:rPr>
          <w:rFonts w:ascii="Roboto" w:eastAsia="Roboto" w:hAnsi="Roboto" w:cs="Roboto"/>
          <w:sz w:val="20"/>
          <w:szCs w:val="20"/>
        </w:rPr>
      </w:pPr>
      <w:r>
        <w:rPr>
          <w:rFonts w:ascii="Roboto" w:eastAsia="Roboto" w:hAnsi="Roboto" w:cs="Roboto"/>
          <w:b/>
          <w:sz w:val="20"/>
          <w:szCs w:val="20"/>
        </w:rPr>
        <w:t>Job title:</w:t>
      </w:r>
      <w:r>
        <w:rPr>
          <w:rFonts w:ascii="Roboto" w:eastAsia="Roboto" w:hAnsi="Roboto" w:cs="Roboto"/>
          <w:sz w:val="20"/>
          <w:szCs w:val="20"/>
        </w:rPr>
        <w:t xml:space="preserve"> Concerts Officer: Marketing and Digital Media</w:t>
      </w:r>
    </w:p>
    <w:p w:rsidR="00C607E4" w:rsidRDefault="00450056">
      <w:pPr>
        <w:rPr>
          <w:rFonts w:ascii="Roboto" w:eastAsia="Roboto" w:hAnsi="Roboto" w:cs="Roboto"/>
          <w:sz w:val="20"/>
          <w:szCs w:val="20"/>
        </w:rPr>
      </w:pPr>
      <w:r>
        <w:rPr>
          <w:rFonts w:ascii="Roboto" w:eastAsia="Roboto" w:hAnsi="Roboto" w:cs="Roboto"/>
          <w:b/>
          <w:sz w:val="20"/>
          <w:szCs w:val="20"/>
        </w:rPr>
        <w:t>Reports to:</w:t>
      </w:r>
      <w:r>
        <w:rPr>
          <w:rFonts w:ascii="Roboto" w:eastAsia="Roboto" w:hAnsi="Roboto" w:cs="Roboto"/>
          <w:sz w:val="20"/>
          <w:szCs w:val="20"/>
        </w:rPr>
        <w:t xml:space="preserve"> Music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Producer</w:t>
      </w:r>
    </w:p>
    <w:p w:rsidR="00C607E4" w:rsidRDefault="00450056">
      <w:pPr>
        <w:rPr>
          <w:rFonts w:ascii="Roboto" w:eastAsia="Roboto" w:hAnsi="Roboto" w:cs="Roboto"/>
          <w:sz w:val="20"/>
          <w:szCs w:val="20"/>
        </w:rPr>
      </w:pPr>
      <w:r>
        <w:rPr>
          <w:rFonts w:ascii="Roboto" w:eastAsia="Roboto" w:hAnsi="Roboto" w:cs="Roboto"/>
          <w:b/>
          <w:sz w:val="20"/>
          <w:szCs w:val="20"/>
        </w:rPr>
        <w:t>Appointment:</w:t>
      </w:r>
      <w:r>
        <w:rPr>
          <w:rFonts w:ascii="Roboto" w:eastAsia="Roboto" w:hAnsi="Roboto" w:cs="Roboto"/>
          <w:sz w:val="20"/>
          <w:szCs w:val="20"/>
        </w:rPr>
        <w:t xml:space="preserve"> 2021-22 academic year (with a probationary period and review after Semester 1)</w:t>
      </w:r>
    </w:p>
    <w:p w:rsidR="00C607E4" w:rsidRDefault="00450056">
      <w:pPr>
        <w:rPr>
          <w:rFonts w:ascii="Roboto" w:eastAsia="Roboto" w:hAnsi="Roboto" w:cs="Roboto"/>
          <w:sz w:val="20"/>
          <w:szCs w:val="20"/>
        </w:rPr>
      </w:pPr>
      <w:r>
        <w:rPr>
          <w:rFonts w:ascii="Roboto" w:eastAsia="Roboto" w:hAnsi="Roboto" w:cs="Roboto"/>
          <w:b/>
          <w:sz w:val="20"/>
          <w:szCs w:val="20"/>
        </w:rPr>
        <w:t>Based in:</w:t>
      </w:r>
      <w:r>
        <w:rPr>
          <w:rFonts w:ascii="Roboto" w:eastAsia="Roboto" w:hAnsi="Roboto" w:cs="Roboto"/>
          <w:sz w:val="20"/>
          <w:szCs w:val="20"/>
        </w:rPr>
        <w:t xml:space="preserve">  The role will be based on campus in Performance Venues’ event spaces or the Concerts Office, Octagon Centre, Clarkson Street, Sheffield, S10 2TQ. </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b/>
          <w:sz w:val="20"/>
          <w:szCs w:val="20"/>
        </w:rPr>
        <w:t>Hours:</w:t>
      </w:r>
      <w:r>
        <w:rPr>
          <w:rFonts w:ascii="Roboto" w:eastAsia="Roboto" w:hAnsi="Roboto" w:cs="Roboto"/>
          <w:sz w:val="20"/>
          <w:szCs w:val="20"/>
        </w:rPr>
        <w:t xml:space="preserve"> 10 hours a week for 14 weeks in semester 1, 12 weeks in semester 2, commencing in mid-September for training (remote or in person) where possible. Specific allocation of hours is flexible and will be tailored around academic commitments.</w:t>
      </w:r>
    </w:p>
    <w:p w:rsidR="00C607E4" w:rsidRDefault="00450056" w:rsidP="00054FE4">
      <w:pPr>
        <w:rPr>
          <w:rFonts w:ascii="Roboto" w:eastAsia="Roboto" w:hAnsi="Roboto" w:cs="Roboto"/>
          <w:b/>
          <w:sz w:val="20"/>
          <w:szCs w:val="20"/>
        </w:rPr>
      </w:pPr>
      <w:r>
        <w:rPr>
          <w:rFonts w:ascii="Roboto" w:eastAsia="Roboto" w:hAnsi="Roboto" w:cs="Roboto"/>
          <w:b/>
          <w:sz w:val="20"/>
          <w:szCs w:val="20"/>
        </w:rPr>
        <w:t>Pay rate:</w:t>
      </w:r>
      <w:r>
        <w:rPr>
          <w:rFonts w:ascii="Roboto" w:eastAsia="Roboto" w:hAnsi="Roboto" w:cs="Roboto"/>
          <w:sz w:val="20"/>
          <w:szCs w:val="20"/>
        </w:rPr>
        <w:t xml:space="preserve"> £9.</w:t>
      </w:r>
      <w:r w:rsidR="00054FE4">
        <w:rPr>
          <w:rFonts w:ascii="Roboto" w:eastAsia="Roboto" w:hAnsi="Roboto" w:cs="Roboto"/>
          <w:sz w:val="20"/>
          <w:szCs w:val="20"/>
        </w:rPr>
        <w:t>98</w:t>
      </w:r>
      <w:r>
        <w:rPr>
          <w:rFonts w:ascii="Roboto" w:eastAsia="Roboto" w:hAnsi="Roboto" w:cs="Roboto"/>
          <w:sz w:val="20"/>
          <w:szCs w:val="20"/>
        </w:rPr>
        <w:t xml:space="preserve"> per hour (Grade 3.1)</w:t>
      </w:r>
    </w:p>
    <w:p w:rsidR="00C607E4" w:rsidRDefault="00C607E4">
      <w:pPr>
        <w:rPr>
          <w:rFonts w:ascii="Roboto" w:eastAsia="Roboto" w:hAnsi="Roboto" w:cs="Roboto"/>
          <w:sz w:val="20"/>
          <w:szCs w:val="20"/>
        </w:rPr>
      </w:pPr>
    </w:p>
    <w:p w:rsidR="00C607E4" w:rsidRDefault="00C607E4">
      <w:pPr>
        <w:rPr>
          <w:rFonts w:ascii="Roboto" w:eastAsia="Roboto" w:hAnsi="Roboto" w:cs="Roboto"/>
        </w:rPr>
      </w:pPr>
    </w:p>
    <w:p w:rsidR="00C607E4" w:rsidRDefault="00450056">
      <w:pPr>
        <w:rPr>
          <w:rFonts w:ascii="Roboto" w:eastAsia="Roboto" w:hAnsi="Roboto" w:cs="Roboto"/>
          <w:sz w:val="20"/>
          <w:szCs w:val="20"/>
        </w:rPr>
      </w:pPr>
      <w:r>
        <w:br w:type="page"/>
      </w:r>
    </w:p>
    <w:p w:rsidR="00C607E4" w:rsidRDefault="00C607E4">
      <w:pPr>
        <w:spacing w:before="120"/>
        <w:rPr>
          <w:rFonts w:ascii="Roboto" w:eastAsia="Roboto" w:hAnsi="Roboto" w:cs="Roboto"/>
          <w:sz w:val="20"/>
          <w:szCs w:val="20"/>
        </w:rPr>
      </w:pPr>
    </w:p>
    <w:tbl>
      <w:tblPr>
        <w:tblStyle w:val="affb"/>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07"/>
        <w:gridCol w:w="8586"/>
      </w:tblGrid>
      <w:tr w:rsidR="00C607E4">
        <w:tc>
          <w:tcPr>
            <w:tcW w:w="607"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6a</w:t>
            </w:r>
          </w:p>
        </w:tc>
        <w:tc>
          <w:tcPr>
            <w:tcW w:w="8586"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APPLICATION – PERSONAL DETAILS</w:t>
            </w:r>
          </w:p>
        </w:tc>
      </w:tr>
    </w:tbl>
    <w:p w:rsidR="00C607E4" w:rsidRDefault="00C607E4">
      <w:pPr>
        <w:rPr>
          <w:rFonts w:ascii="Roboto" w:eastAsia="Roboto" w:hAnsi="Roboto" w:cs="Roboto"/>
        </w:rPr>
      </w:pPr>
    </w:p>
    <w:tbl>
      <w:tblPr>
        <w:tblStyle w:val="affc"/>
        <w:tblW w:w="9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15"/>
        <w:gridCol w:w="1968"/>
        <w:gridCol w:w="6127"/>
      </w:tblGrid>
      <w:tr w:rsidR="00C607E4">
        <w:trPr>
          <w:trHeight w:val="800"/>
        </w:trPr>
        <w:tc>
          <w:tcPr>
            <w:tcW w:w="9010" w:type="dxa"/>
            <w:gridSpan w:val="3"/>
            <w:shd w:val="clear" w:color="auto" w:fill="auto"/>
          </w:tcPr>
          <w:p w:rsidR="00C607E4" w:rsidRDefault="00450056">
            <w:pPr>
              <w:rPr>
                <w:rFonts w:ascii="Roboto" w:eastAsia="Roboto" w:hAnsi="Roboto" w:cs="Roboto"/>
                <w:b/>
                <w:sz w:val="20"/>
                <w:szCs w:val="20"/>
              </w:rPr>
            </w:pPr>
            <w:r>
              <w:rPr>
                <w:rFonts w:ascii="Roboto" w:eastAsia="Roboto" w:hAnsi="Roboto" w:cs="Roboto"/>
                <w:b/>
                <w:sz w:val="20"/>
                <w:szCs w:val="20"/>
              </w:rPr>
              <w:t xml:space="preserve">[All relevant information to be put on this form, CVs will not be accepted] </w:t>
            </w:r>
          </w:p>
          <w:p w:rsidR="00C607E4" w:rsidRDefault="00450056">
            <w:pPr>
              <w:rPr>
                <w:rFonts w:ascii="Roboto" w:eastAsia="Roboto" w:hAnsi="Roboto" w:cs="Roboto"/>
                <w:sz w:val="16"/>
                <w:szCs w:val="16"/>
                <w:u w:val="single"/>
              </w:rPr>
            </w:pPr>
            <w:r>
              <w:rPr>
                <w:rFonts w:ascii="Roboto" w:eastAsia="Roboto" w:hAnsi="Roboto" w:cs="Roboto"/>
                <w:sz w:val="20"/>
                <w:szCs w:val="20"/>
              </w:rPr>
              <w:t xml:space="preserve">Please ensure that you </w:t>
            </w:r>
            <w:r>
              <w:rPr>
                <w:rFonts w:ascii="Roboto" w:eastAsia="Roboto" w:hAnsi="Roboto" w:cs="Roboto"/>
                <w:b/>
                <w:sz w:val="20"/>
                <w:szCs w:val="20"/>
              </w:rPr>
              <w:t xml:space="preserve">fully </w:t>
            </w:r>
            <w:r>
              <w:rPr>
                <w:rFonts w:ascii="Roboto" w:eastAsia="Roboto" w:hAnsi="Roboto" w:cs="Roboto"/>
                <w:sz w:val="20"/>
                <w:szCs w:val="20"/>
              </w:rPr>
              <w:t xml:space="preserve">complete </w:t>
            </w:r>
            <w:r>
              <w:rPr>
                <w:rFonts w:ascii="Roboto" w:eastAsia="Roboto" w:hAnsi="Roboto" w:cs="Roboto"/>
                <w:b/>
                <w:sz w:val="20"/>
                <w:szCs w:val="20"/>
                <w:u w:val="single"/>
              </w:rPr>
              <w:t>all</w:t>
            </w:r>
            <w:r>
              <w:rPr>
                <w:rFonts w:ascii="Roboto" w:eastAsia="Roboto" w:hAnsi="Roboto" w:cs="Roboto"/>
                <w:sz w:val="20"/>
                <w:szCs w:val="20"/>
              </w:rPr>
              <w:t xml:space="preserve"> sections of the application.</w:t>
            </w:r>
          </w:p>
        </w:tc>
      </w:tr>
      <w:tr w:rsidR="00C607E4">
        <w:tc>
          <w:tcPr>
            <w:tcW w:w="915" w:type="dxa"/>
            <w:shd w:val="clear" w:color="auto" w:fill="auto"/>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 xml:space="preserve">Title: </w:t>
            </w:r>
          </w:p>
        </w:tc>
        <w:tc>
          <w:tcPr>
            <w:tcW w:w="1968" w:type="dxa"/>
          </w:tcPr>
          <w:p w:rsidR="00C607E4" w:rsidRDefault="00C607E4">
            <w:pPr>
              <w:pBdr>
                <w:top w:val="nil"/>
                <w:left w:val="nil"/>
                <w:bottom w:val="nil"/>
                <w:right w:val="nil"/>
                <w:between w:val="nil"/>
              </w:pBdr>
              <w:spacing w:after="120"/>
              <w:rPr>
                <w:rFonts w:ascii="Roboto" w:eastAsia="Roboto" w:hAnsi="Roboto" w:cs="Roboto"/>
                <w:color w:val="000000"/>
                <w:sz w:val="20"/>
                <w:szCs w:val="20"/>
              </w:rPr>
            </w:pPr>
          </w:p>
        </w:tc>
        <w:tc>
          <w:tcPr>
            <w:tcW w:w="6127" w:type="dxa"/>
          </w:tcPr>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b/>
                <w:color w:val="000000"/>
                <w:sz w:val="20"/>
                <w:szCs w:val="20"/>
              </w:rPr>
              <w:t>Surname:</w:t>
            </w:r>
          </w:p>
        </w:tc>
      </w:tr>
      <w:tr w:rsidR="00C607E4">
        <w:tc>
          <w:tcPr>
            <w:tcW w:w="2883" w:type="dxa"/>
            <w:gridSpan w:val="2"/>
            <w:vMerge w:val="restart"/>
            <w:shd w:val="clear" w:color="auto" w:fill="auto"/>
          </w:tcPr>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b/>
                <w:color w:val="000000"/>
                <w:sz w:val="20"/>
                <w:szCs w:val="20"/>
              </w:rPr>
              <w:t>Date of birth:</w:t>
            </w:r>
            <w:r>
              <w:rPr>
                <w:rFonts w:ascii="Roboto" w:eastAsia="Roboto" w:hAnsi="Roboto" w:cs="Roboto"/>
                <w:color w:val="000000"/>
                <w:sz w:val="20"/>
                <w:szCs w:val="20"/>
              </w:rPr>
              <w:t xml:space="preserve"> </w:t>
            </w:r>
          </w:p>
        </w:tc>
        <w:tc>
          <w:tcPr>
            <w:tcW w:w="6127" w:type="dxa"/>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Forename:</w:t>
            </w:r>
          </w:p>
        </w:tc>
      </w:tr>
      <w:tr w:rsidR="00C607E4">
        <w:tc>
          <w:tcPr>
            <w:tcW w:w="2883" w:type="dxa"/>
            <w:gridSpan w:val="2"/>
            <w:vMerge/>
            <w:shd w:val="clear" w:color="auto" w:fill="auto"/>
          </w:tcPr>
          <w:p w:rsidR="00C607E4" w:rsidRDefault="00C607E4">
            <w:pPr>
              <w:widowControl w:val="0"/>
              <w:pBdr>
                <w:top w:val="nil"/>
                <w:left w:val="nil"/>
                <w:bottom w:val="nil"/>
                <w:right w:val="nil"/>
                <w:between w:val="nil"/>
              </w:pBdr>
              <w:spacing w:line="276" w:lineRule="auto"/>
              <w:rPr>
                <w:rFonts w:ascii="Roboto" w:eastAsia="Roboto" w:hAnsi="Roboto" w:cs="Roboto"/>
                <w:b/>
                <w:color w:val="000000"/>
                <w:sz w:val="20"/>
                <w:szCs w:val="20"/>
              </w:rPr>
            </w:pPr>
          </w:p>
        </w:tc>
        <w:tc>
          <w:tcPr>
            <w:tcW w:w="6127" w:type="dxa"/>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Preferred name:</w:t>
            </w:r>
          </w:p>
        </w:tc>
      </w:tr>
      <w:tr w:rsidR="00C607E4">
        <w:tc>
          <w:tcPr>
            <w:tcW w:w="2883" w:type="dxa"/>
            <w:gridSpan w:val="2"/>
            <w:shd w:val="clear" w:color="auto" w:fill="auto"/>
          </w:tcPr>
          <w:p w:rsidR="00C607E4" w:rsidRDefault="00C607E4">
            <w:pPr>
              <w:pBdr>
                <w:top w:val="nil"/>
                <w:left w:val="nil"/>
                <w:bottom w:val="nil"/>
                <w:right w:val="nil"/>
                <w:between w:val="nil"/>
              </w:pBdr>
              <w:spacing w:after="120"/>
              <w:rPr>
                <w:rFonts w:ascii="Roboto" w:eastAsia="Roboto" w:hAnsi="Roboto" w:cs="Roboto"/>
                <w:color w:val="000000"/>
                <w:sz w:val="20"/>
                <w:szCs w:val="20"/>
              </w:rPr>
            </w:pPr>
          </w:p>
        </w:tc>
        <w:tc>
          <w:tcPr>
            <w:tcW w:w="6127" w:type="dxa"/>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National Insurance Number:</w:t>
            </w:r>
            <w:r>
              <w:rPr>
                <w:rFonts w:ascii="Roboto" w:eastAsia="Roboto" w:hAnsi="Roboto" w:cs="Roboto"/>
                <w:b/>
                <w:color w:val="000000"/>
              </w:rPr>
              <w:t xml:space="preserve"> </w:t>
            </w:r>
          </w:p>
        </w:tc>
      </w:tr>
      <w:tr w:rsidR="00C607E4">
        <w:tc>
          <w:tcPr>
            <w:tcW w:w="2883" w:type="dxa"/>
            <w:gridSpan w:val="2"/>
            <w:shd w:val="clear" w:color="auto" w:fill="auto"/>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 xml:space="preserve">Address and Postcode: </w:t>
            </w:r>
          </w:p>
          <w:p w:rsidR="00C607E4" w:rsidRDefault="00C607E4">
            <w:pPr>
              <w:pBdr>
                <w:top w:val="nil"/>
                <w:left w:val="nil"/>
                <w:bottom w:val="nil"/>
                <w:right w:val="nil"/>
                <w:between w:val="nil"/>
              </w:pBdr>
              <w:spacing w:after="120"/>
              <w:rPr>
                <w:rFonts w:ascii="Roboto" w:eastAsia="Roboto" w:hAnsi="Roboto" w:cs="Roboto"/>
                <w:color w:val="000000"/>
                <w:sz w:val="20"/>
                <w:szCs w:val="20"/>
              </w:rPr>
            </w:pPr>
          </w:p>
        </w:tc>
        <w:tc>
          <w:tcPr>
            <w:tcW w:w="6127" w:type="dxa"/>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 xml:space="preserve">Telephone number(s): </w:t>
            </w:r>
          </w:p>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Home:</w:t>
            </w:r>
          </w:p>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 xml:space="preserve">Mobile: </w:t>
            </w:r>
          </w:p>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b/>
                <w:color w:val="000000"/>
                <w:sz w:val="20"/>
                <w:szCs w:val="20"/>
              </w:rPr>
              <w:t>Email address</w:t>
            </w:r>
            <w:r>
              <w:rPr>
                <w:rFonts w:ascii="Roboto" w:eastAsia="Roboto" w:hAnsi="Roboto" w:cs="Roboto"/>
                <w:color w:val="000000"/>
                <w:sz w:val="20"/>
                <w:szCs w:val="20"/>
              </w:rPr>
              <w:t xml:space="preserve">: </w:t>
            </w:r>
          </w:p>
        </w:tc>
      </w:tr>
      <w:tr w:rsidR="00C607E4">
        <w:tc>
          <w:tcPr>
            <w:tcW w:w="9010" w:type="dxa"/>
            <w:gridSpan w:val="3"/>
            <w:shd w:val="clear" w:color="auto" w:fill="auto"/>
          </w:tcPr>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Under the Immigration, Asylum and Nationality Act 2006 proof of entitlement to work in the United Kingdom is required before commencing employment.</w:t>
            </w:r>
          </w:p>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Applicants for this role must be eligible to work legally in the United Kingdom. If you do not have the necessary permissions to do so, unfortunately we are unable to consider your application.</w:t>
            </w:r>
          </w:p>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Please tick the relevant box to confirm that you have the necessary permissions to work legally in the United Kingdom in the capacity of these posts?</w:t>
            </w:r>
          </w:p>
          <w:p w:rsidR="00C607E4" w:rsidRDefault="00C607E4">
            <w:pPr>
              <w:pBdr>
                <w:top w:val="nil"/>
                <w:left w:val="nil"/>
                <w:bottom w:val="nil"/>
                <w:right w:val="nil"/>
                <w:between w:val="nil"/>
              </w:pBdr>
              <w:spacing w:after="120"/>
              <w:rPr>
                <w:rFonts w:ascii="Roboto" w:eastAsia="Roboto" w:hAnsi="Roboto" w:cs="Roboto"/>
                <w:color w:val="000000"/>
                <w:sz w:val="20"/>
                <w:szCs w:val="2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0"/>
                <w:id w:val="-751808740"/>
              </w:sdtPr>
              <w:sdtEndPr/>
              <w:sdtContent>
                <w:r w:rsidR="00450056">
                  <w:rPr>
                    <w:rFonts w:ascii="Arial Unicode MS" w:eastAsia="Arial Unicode MS" w:hAnsi="Arial Unicode MS" w:cs="Arial Unicode MS"/>
                    <w:color w:val="000000"/>
                    <w:sz w:val="20"/>
                    <w:szCs w:val="20"/>
                  </w:rPr>
                  <w:t>YES ☐</w:t>
                </w:r>
              </w:sdtContent>
            </w:sdt>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1"/>
                <w:id w:val="1241140146"/>
              </w:sdtPr>
              <w:sdtEndPr/>
              <w:sdtContent>
                <w:r w:rsidR="00450056">
                  <w:rPr>
                    <w:rFonts w:ascii="Arial Unicode MS" w:eastAsia="Arial Unicode MS" w:hAnsi="Arial Unicode MS" w:cs="Arial Unicode MS"/>
                    <w:color w:val="000000"/>
                    <w:sz w:val="20"/>
                    <w:szCs w:val="20"/>
                  </w:rPr>
                  <w:t>NO ☐</w:t>
                </w:r>
              </w:sdtContent>
            </w:sdt>
          </w:p>
          <w:p w:rsidR="00C607E4" w:rsidRDefault="00C607E4">
            <w:pPr>
              <w:pBdr>
                <w:top w:val="nil"/>
                <w:left w:val="nil"/>
                <w:bottom w:val="nil"/>
                <w:right w:val="nil"/>
                <w:between w:val="nil"/>
              </w:pBdr>
              <w:spacing w:after="120"/>
              <w:rPr>
                <w:rFonts w:ascii="Roboto" w:eastAsia="Roboto" w:hAnsi="Roboto" w:cs="Roboto"/>
                <w:color w:val="000000"/>
                <w:sz w:val="20"/>
                <w:szCs w:val="20"/>
              </w:rPr>
            </w:pPr>
          </w:p>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Before commencing employment you will be required to produce original documentary evidence indicating that you have the right to work in the UK, and we will keep copies of the documents.</w:t>
            </w:r>
          </w:p>
          <w:p w:rsidR="00C607E4" w:rsidRDefault="00450056">
            <w:pPr>
              <w:pBdr>
                <w:top w:val="nil"/>
                <w:left w:val="nil"/>
                <w:bottom w:val="nil"/>
                <w:right w:val="nil"/>
                <w:between w:val="nil"/>
              </w:pBdr>
              <w:spacing w:after="120"/>
              <w:rPr>
                <w:rFonts w:ascii="Roboto" w:eastAsia="Roboto" w:hAnsi="Roboto" w:cs="Roboto"/>
                <w:sz w:val="20"/>
                <w:szCs w:val="20"/>
              </w:rPr>
            </w:pPr>
            <w:r>
              <w:rPr>
                <w:rFonts w:ascii="Roboto" w:eastAsia="Roboto" w:hAnsi="Roboto" w:cs="Roboto"/>
                <w:sz w:val="20"/>
                <w:szCs w:val="20"/>
              </w:rPr>
              <w:t xml:space="preserve">More information can be found here: </w:t>
            </w:r>
            <w:hyperlink r:id="rId9">
              <w:r>
                <w:rPr>
                  <w:rFonts w:ascii="Roboto" w:eastAsia="Roboto" w:hAnsi="Roboto" w:cs="Roboto"/>
                  <w:color w:val="1155CC"/>
                  <w:sz w:val="20"/>
                  <w:szCs w:val="20"/>
                  <w:u w:val="single"/>
                </w:rPr>
                <w:t>https://www.sheffield.ac.uk/ssid/immigration/during-study/work-during-study</w:t>
              </w:r>
            </w:hyperlink>
          </w:p>
          <w:p w:rsidR="00C607E4" w:rsidRDefault="00450056">
            <w:pPr>
              <w:pBdr>
                <w:top w:val="nil"/>
                <w:left w:val="nil"/>
                <w:bottom w:val="nil"/>
                <w:right w:val="nil"/>
                <w:between w:val="nil"/>
              </w:pBdr>
              <w:spacing w:after="120"/>
              <w:rPr>
                <w:rFonts w:ascii="Roboto" w:eastAsia="Roboto" w:hAnsi="Roboto" w:cs="Roboto"/>
                <w:sz w:val="20"/>
                <w:szCs w:val="20"/>
              </w:rPr>
            </w:pPr>
            <w:r>
              <w:rPr>
                <w:rFonts w:ascii="Roboto" w:eastAsia="Roboto" w:hAnsi="Roboto" w:cs="Roboto"/>
                <w:sz w:val="20"/>
                <w:szCs w:val="20"/>
              </w:rPr>
              <w:t>If you have any questions, Student Support Information Desk should be able to help you:</w:t>
            </w:r>
          </w:p>
          <w:p w:rsidR="00C607E4" w:rsidRDefault="00A61BA9">
            <w:pPr>
              <w:pBdr>
                <w:top w:val="nil"/>
                <w:left w:val="nil"/>
                <w:bottom w:val="nil"/>
                <w:right w:val="nil"/>
                <w:between w:val="nil"/>
              </w:pBdr>
              <w:spacing w:after="120"/>
              <w:rPr>
                <w:rFonts w:ascii="Roboto" w:eastAsia="Roboto" w:hAnsi="Roboto" w:cs="Roboto"/>
                <w:sz w:val="20"/>
                <w:szCs w:val="20"/>
              </w:rPr>
            </w:pPr>
            <w:hyperlink r:id="rId10">
              <w:r w:rsidR="00450056">
                <w:rPr>
                  <w:rFonts w:ascii="Roboto" w:eastAsia="Roboto" w:hAnsi="Roboto" w:cs="Roboto"/>
                  <w:color w:val="1155CC"/>
                  <w:sz w:val="20"/>
                  <w:szCs w:val="20"/>
                  <w:u w:val="single"/>
                </w:rPr>
                <w:t>https://www.sheffield.ac.uk/ssid</w:t>
              </w:r>
            </w:hyperlink>
          </w:p>
        </w:tc>
      </w:tr>
    </w:tbl>
    <w:p w:rsidR="00C607E4" w:rsidRDefault="00450056">
      <w:pPr>
        <w:rPr>
          <w:rFonts w:ascii="Roboto" w:eastAsia="Roboto" w:hAnsi="Roboto" w:cs="Roboto"/>
        </w:rPr>
      </w:pPr>
      <w:r>
        <w:br w:type="page"/>
      </w:r>
    </w:p>
    <w:p w:rsidR="00C607E4" w:rsidRDefault="00C607E4">
      <w:pPr>
        <w:spacing w:before="120"/>
        <w:rPr>
          <w:rFonts w:ascii="Roboto" w:eastAsia="Roboto" w:hAnsi="Roboto" w:cs="Roboto"/>
          <w:sz w:val="20"/>
          <w:szCs w:val="20"/>
        </w:rPr>
      </w:pPr>
    </w:p>
    <w:tbl>
      <w:tblPr>
        <w:tblStyle w:val="affd"/>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21"/>
        <w:gridCol w:w="8572"/>
      </w:tblGrid>
      <w:tr w:rsidR="00C607E4">
        <w:tc>
          <w:tcPr>
            <w:tcW w:w="621"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6b</w:t>
            </w:r>
          </w:p>
        </w:tc>
        <w:tc>
          <w:tcPr>
            <w:tcW w:w="8572"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APPLICATION – EDUCATION</w:t>
            </w:r>
          </w:p>
        </w:tc>
      </w:tr>
    </w:tbl>
    <w:p w:rsidR="00C607E4" w:rsidRDefault="00C607E4">
      <w:pPr>
        <w:rPr>
          <w:rFonts w:ascii="Roboto" w:eastAsia="Roboto" w:hAnsi="Roboto" w:cs="Roboto"/>
          <w:sz w:val="20"/>
          <w:szCs w:val="20"/>
        </w:rPr>
      </w:pPr>
    </w:p>
    <w:tbl>
      <w:tblPr>
        <w:tblStyle w:val="affe"/>
        <w:tblW w:w="921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39"/>
        <w:gridCol w:w="1800"/>
        <w:gridCol w:w="2266"/>
        <w:gridCol w:w="2409"/>
      </w:tblGrid>
      <w:tr w:rsidR="00C607E4">
        <w:tc>
          <w:tcPr>
            <w:tcW w:w="9214" w:type="dxa"/>
            <w:gridSpan w:val="4"/>
            <w:shd w:val="clear" w:color="auto" w:fill="auto"/>
          </w:tcPr>
          <w:p w:rsidR="00C607E4" w:rsidRDefault="00450056">
            <w:pPr>
              <w:rPr>
                <w:rFonts w:ascii="Roboto" w:eastAsia="Roboto" w:hAnsi="Roboto" w:cs="Roboto"/>
                <w:sz w:val="20"/>
                <w:szCs w:val="20"/>
              </w:rPr>
            </w:pPr>
            <w:r>
              <w:rPr>
                <w:rFonts w:ascii="Roboto" w:eastAsia="Roboto" w:hAnsi="Roboto" w:cs="Roboto"/>
                <w:sz w:val="20"/>
                <w:szCs w:val="20"/>
              </w:rPr>
              <w:t>Starting with the most recent, please provide details of all qualifications, including details of any current study and predicted results.</w:t>
            </w:r>
          </w:p>
        </w:tc>
      </w:tr>
      <w:tr w:rsidR="00C607E4">
        <w:trPr>
          <w:trHeight w:val="880"/>
        </w:trPr>
        <w:tc>
          <w:tcPr>
            <w:tcW w:w="2739" w:type="dxa"/>
            <w:tcBorders>
              <w:bottom w:val="nil"/>
            </w:tcBorders>
          </w:tcPr>
          <w:p w:rsidR="00C607E4" w:rsidRDefault="00450056">
            <w:pPr>
              <w:pBdr>
                <w:top w:val="nil"/>
                <w:left w:val="nil"/>
                <w:bottom w:val="nil"/>
                <w:right w:val="nil"/>
                <w:between w:val="nil"/>
              </w:pBdr>
              <w:spacing w:after="120"/>
              <w:rPr>
                <w:rFonts w:ascii="Roboto" w:eastAsia="Roboto" w:hAnsi="Roboto" w:cs="Roboto"/>
                <w:b/>
                <w:color w:val="000000"/>
                <w:sz w:val="19"/>
                <w:szCs w:val="19"/>
              </w:rPr>
            </w:pPr>
            <w:r>
              <w:rPr>
                <w:rFonts w:ascii="Roboto" w:eastAsia="Roboto" w:hAnsi="Roboto" w:cs="Roboto"/>
                <w:b/>
                <w:color w:val="000000"/>
                <w:sz w:val="19"/>
                <w:szCs w:val="19"/>
              </w:rPr>
              <w:t xml:space="preserve">Name of educational </w:t>
            </w:r>
          </w:p>
          <w:p w:rsidR="00C607E4" w:rsidRDefault="00450056">
            <w:pPr>
              <w:pBdr>
                <w:top w:val="nil"/>
                <w:left w:val="nil"/>
                <w:bottom w:val="nil"/>
                <w:right w:val="nil"/>
                <w:between w:val="nil"/>
              </w:pBdr>
              <w:spacing w:after="120"/>
              <w:rPr>
                <w:rFonts w:ascii="Roboto" w:eastAsia="Roboto" w:hAnsi="Roboto" w:cs="Roboto"/>
                <w:b/>
                <w:color w:val="000000"/>
                <w:sz w:val="19"/>
                <w:szCs w:val="19"/>
              </w:rPr>
            </w:pPr>
            <w:r>
              <w:rPr>
                <w:rFonts w:ascii="Roboto" w:eastAsia="Roboto" w:hAnsi="Roboto" w:cs="Roboto"/>
                <w:b/>
                <w:color w:val="000000"/>
                <w:sz w:val="19"/>
                <w:szCs w:val="19"/>
              </w:rPr>
              <w:t>establishment</w:t>
            </w:r>
          </w:p>
        </w:tc>
        <w:tc>
          <w:tcPr>
            <w:tcW w:w="1800" w:type="dxa"/>
            <w:tcBorders>
              <w:bottom w:val="nil"/>
            </w:tcBorders>
          </w:tcPr>
          <w:p w:rsidR="00C607E4" w:rsidRDefault="00450056">
            <w:pPr>
              <w:pBdr>
                <w:top w:val="nil"/>
                <w:left w:val="nil"/>
                <w:bottom w:val="nil"/>
                <w:right w:val="nil"/>
                <w:between w:val="nil"/>
              </w:pBdr>
              <w:spacing w:after="120"/>
              <w:rPr>
                <w:rFonts w:ascii="Roboto" w:eastAsia="Roboto" w:hAnsi="Roboto" w:cs="Roboto"/>
                <w:b/>
                <w:color w:val="000000"/>
                <w:sz w:val="19"/>
                <w:szCs w:val="19"/>
              </w:rPr>
            </w:pPr>
            <w:r>
              <w:rPr>
                <w:rFonts w:ascii="Roboto" w:eastAsia="Roboto" w:hAnsi="Roboto" w:cs="Roboto"/>
                <w:b/>
                <w:color w:val="000000"/>
                <w:sz w:val="19"/>
                <w:szCs w:val="19"/>
              </w:rPr>
              <w:t>Dates of</w:t>
            </w:r>
            <w:r>
              <w:rPr>
                <w:rFonts w:ascii="Roboto" w:eastAsia="Roboto" w:hAnsi="Roboto" w:cs="Roboto"/>
                <w:b/>
                <w:color w:val="000000"/>
                <w:sz w:val="19"/>
                <w:szCs w:val="19"/>
              </w:rPr>
              <w:br/>
              <w:t>attendance</w:t>
            </w:r>
          </w:p>
        </w:tc>
        <w:tc>
          <w:tcPr>
            <w:tcW w:w="4675" w:type="dxa"/>
            <w:gridSpan w:val="2"/>
          </w:tcPr>
          <w:p w:rsidR="00C607E4" w:rsidRDefault="00450056">
            <w:pPr>
              <w:pBdr>
                <w:top w:val="nil"/>
                <w:left w:val="nil"/>
                <w:bottom w:val="nil"/>
                <w:right w:val="nil"/>
                <w:between w:val="nil"/>
              </w:pBdr>
              <w:spacing w:after="120"/>
              <w:jc w:val="center"/>
              <w:rPr>
                <w:rFonts w:ascii="Roboto" w:eastAsia="Roboto" w:hAnsi="Roboto" w:cs="Roboto"/>
                <w:b/>
                <w:color w:val="000000"/>
                <w:sz w:val="19"/>
                <w:szCs w:val="19"/>
              </w:rPr>
            </w:pPr>
            <w:r>
              <w:rPr>
                <w:rFonts w:ascii="Roboto" w:eastAsia="Roboto" w:hAnsi="Roboto" w:cs="Roboto"/>
                <w:b/>
                <w:color w:val="000000"/>
                <w:sz w:val="19"/>
                <w:szCs w:val="19"/>
              </w:rPr>
              <w:t xml:space="preserve">Qualifications obtained, attainments, examinations pending </w:t>
            </w:r>
          </w:p>
        </w:tc>
      </w:tr>
      <w:tr w:rsidR="00C607E4">
        <w:tc>
          <w:tcPr>
            <w:tcW w:w="2739" w:type="dxa"/>
            <w:tcBorders>
              <w:top w:val="nil"/>
              <w:bottom w:val="single" w:sz="4" w:space="0" w:color="80808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800" w:type="dxa"/>
            <w:tcBorders>
              <w:top w:val="nil"/>
              <w:bottom w:val="single" w:sz="4" w:space="0" w:color="80808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266" w:type="dxa"/>
            <w:tcBorders>
              <w:bottom w:val="single" w:sz="4" w:space="0" w:color="808080"/>
            </w:tcBorders>
          </w:tcPr>
          <w:p w:rsidR="00C607E4" w:rsidRDefault="00450056">
            <w:pPr>
              <w:pBdr>
                <w:top w:val="nil"/>
                <w:left w:val="nil"/>
                <w:bottom w:val="nil"/>
                <w:right w:val="nil"/>
                <w:between w:val="nil"/>
              </w:pBdr>
              <w:spacing w:after="120"/>
              <w:rPr>
                <w:rFonts w:ascii="Roboto" w:eastAsia="Roboto" w:hAnsi="Roboto" w:cs="Roboto"/>
                <w:color w:val="000000"/>
                <w:sz w:val="19"/>
                <w:szCs w:val="19"/>
              </w:rPr>
            </w:pPr>
            <w:r>
              <w:rPr>
                <w:rFonts w:ascii="Roboto" w:eastAsia="Roboto" w:hAnsi="Roboto" w:cs="Roboto"/>
                <w:color w:val="000000"/>
                <w:sz w:val="19"/>
                <w:szCs w:val="19"/>
              </w:rPr>
              <w:t>Subject/qualification</w:t>
            </w:r>
          </w:p>
        </w:tc>
        <w:tc>
          <w:tcPr>
            <w:tcW w:w="2409" w:type="dxa"/>
            <w:tcBorders>
              <w:bottom w:val="single" w:sz="4" w:space="0" w:color="808080"/>
            </w:tcBorders>
          </w:tcPr>
          <w:p w:rsidR="00C607E4" w:rsidRDefault="00450056">
            <w:pPr>
              <w:pBdr>
                <w:top w:val="nil"/>
                <w:left w:val="nil"/>
                <w:bottom w:val="nil"/>
                <w:right w:val="nil"/>
                <w:between w:val="nil"/>
              </w:pBdr>
              <w:spacing w:after="120"/>
              <w:rPr>
                <w:rFonts w:ascii="Roboto" w:eastAsia="Roboto" w:hAnsi="Roboto" w:cs="Roboto"/>
                <w:color w:val="000000"/>
                <w:sz w:val="19"/>
                <w:szCs w:val="19"/>
              </w:rPr>
            </w:pPr>
            <w:r>
              <w:rPr>
                <w:rFonts w:ascii="Roboto" w:eastAsia="Roboto" w:hAnsi="Roboto" w:cs="Roboto"/>
                <w:color w:val="000000"/>
                <w:sz w:val="19"/>
                <w:szCs w:val="19"/>
              </w:rPr>
              <w:t>Result</w:t>
            </w:r>
          </w:p>
        </w:tc>
      </w:tr>
      <w:tr w:rsidR="00C607E4">
        <w:tc>
          <w:tcPr>
            <w:tcW w:w="273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800"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266"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40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r w:rsidR="00C607E4">
        <w:tc>
          <w:tcPr>
            <w:tcW w:w="273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800"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266"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40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r w:rsidR="00C607E4">
        <w:tc>
          <w:tcPr>
            <w:tcW w:w="2739"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800"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266"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409"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bl>
    <w:p w:rsidR="00C607E4" w:rsidRDefault="00C607E4">
      <w:pPr>
        <w:rPr>
          <w:rFonts w:ascii="Roboto" w:eastAsia="Roboto" w:hAnsi="Roboto" w:cs="Roboto"/>
        </w:rPr>
      </w:pPr>
    </w:p>
    <w:p w:rsidR="00C607E4" w:rsidRDefault="00C607E4">
      <w:pPr>
        <w:spacing w:before="120"/>
        <w:rPr>
          <w:rFonts w:ascii="Roboto" w:eastAsia="Roboto" w:hAnsi="Roboto" w:cs="Roboto"/>
          <w:sz w:val="20"/>
          <w:szCs w:val="20"/>
        </w:rPr>
      </w:pPr>
    </w:p>
    <w:tbl>
      <w:tblPr>
        <w:tblStyle w:val="afff"/>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07"/>
        <w:gridCol w:w="8586"/>
      </w:tblGrid>
      <w:tr w:rsidR="00C607E4">
        <w:tc>
          <w:tcPr>
            <w:tcW w:w="607"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6c</w:t>
            </w:r>
          </w:p>
        </w:tc>
        <w:tc>
          <w:tcPr>
            <w:tcW w:w="8586"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PREVIOUS EMPLOYMENT AND WORK EXPERIENCE</w:t>
            </w:r>
          </w:p>
        </w:tc>
      </w:tr>
    </w:tbl>
    <w:p w:rsidR="00C607E4" w:rsidRDefault="00C607E4">
      <w:pPr>
        <w:rPr>
          <w:rFonts w:ascii="Roboto" w:eastAsia="Roboto" w:hAnsi="Roboto" w:cs="Roboto"/>
        </w:rPr>
      </w:pPr>
    </w:p>
    <w:tbl>
      <w:tblPr>
        <w:tblStyle w:val="afff0"/>
        <w:tblW w:w="90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87"/>
        <w:gridCol w:w="1541"/>
        <w:gridCol w:w="2319"/>
        <w:gridCol w:w="3663"/>
      </w:tblGrid>
      <w:tr w:rsidR="00C607E4">
        <w:tc>
          <w:tcPr>
            <w:tcW w:w="9010" w:type="dxa"/>
            <w:gridSpan w:val="4"/>
            <w:shd w:val="clear" w:color="auto" w:fill="auto"/>
          </w:tcPr>
          <w:p w:rsidR="00C607E4" w:rsidRDefault="00450056">
            <w:pPr>
              <w:rPr>
                <w:rFonts w:ascii="Roboto" w:eastAsia="Roboto" w:hAnsi="Roboto" w:cs="Roboto"/>
                <w:b/>
                <w:sz w:val="20"/>
                <w:szCs w:val="20"/>
              </w:rPr>
            </w:pPr>
            <w:r>
              <w:rPr>
                <w:rFonts w:ascii="Roboto" w:eastAsia="Roboto" w:hAnsi="Roboto" w:cs="Roboto"/>
                <w:sz w:val="20"/>
                <w:szCs w:val="20"/>
              </w:rPr>
              <w:t xml:space="preserve">Starting with the most recent, please provide details of any relevant work experience, employment, and volunteering experience.  </w:t>
            </w:r>
          </w:p>
        </w:tc>
      </w:tr>
      <w:tr w:rsidR="00C607E4">
        <w:trPr>
          <w:trHeight w:val="880"/>
        </w:trPr>
        <w:tc>
          <w:tcPr>
            <w:tcW w:w="1487" w:type="dxa"/>
            <w:tcBorders>
              <w:bottom w:val="nil"/>
            </w:tcBorders>
          </w:tcPr>
          <w:p w:rsidR="00C607E4" w:rsidRDefault="00450056">
            <w:pPr>
              <w:pBdr>
                <w:top w:val="nil"/>
                <w:left w:val="nil"/>
                <w:bottom w:val="nil"/>
                <w:right w:val="nil"/>
                <w:between w:val="nil"/>
              </w:pBdr>
              <w:spacing w:after="120"/>
              <w:rPr>
                <w:rFonts w:ascii="Roboto" w:eastAsia="Roboto" w:hAnsi="Roboto" w:cs="Roboto"/>
                <w:b/>
                <w:color w:val="000000"/>
                <w:sz w:val="19"/>
                <w:szCs w:val="19"/>
              </w:rPr>
            </w:pPr>
            <w:r>
              <w:rPr>
                <w:rFonts w:ascii="Roboto" w:eastAsia="Roboto" w:hAnsi="Roboto" w:cs="Roboto"/>
                <w:b/>
                <w:color w:val="000000"/>
                <w:sz w:val="19"/>
                <w:szCs w:val="19"/>
              </w:rPr>
              <w:t xml:space="preserve">Name and address of </w:t>
            </w:r>
            <w:proofErr w:type="spellStart"/>
            <w:r>
              <w:rPr>
                <w:rFonts w:ascii="Roboto" w:eastAsia="Roboto" w:hAnsi="Roboto" w:cs="Roboto"/>
                <w:b/>
                <w:color w:val="000000"/>
                <w:sz w:val="19"/>
                <w:szCs w:val="19"/>
              </w:rPr>
              <w:t>organisation</w:t>
            </w:r>
            <w:proofErr w:type="spellEnd"/>
          </w:p>
        </w:tc>
        <w:tc>
          <w:tcPr>
            <w:tcW w:w="1541" w:type="dxa"/>
            <w:tcBorders>
              <w:bottom w:val="nil"/>
            </w:tcBorders>
          </w:tcPr>
          <w:p w:rsidR="00C607E4" w:rsidRDefault="00450056">
            <w:pPr>
              <w:pBdr>
                <w:top w:val="nil"/>
                <w:left w:val="nil"/>
                <w:bottom w:val="nil"/>
                <w:right w:val="nil"/>
                <w:between w:val="nil"/>
              </w:pBdr>
              <w:spacing w:after="120"/>
              <w:rPr>
                <w:rFonts w:ascii="Roboto" w:eastAsia="Roboto" w:hAnsi="Roboto" w:cs="Roboto"/>
                <w:b/>
                <w:color w:val="000000"/>
                <w:sz w:val="19"/>
                <w:szCs w:val="19"/>
              </w:rPr>
            </w:pPr>
            <w:r>
              <w:rPr>
                <w:rFonts w:ascii="Roboto" w:eastAsia="Roboto" w:hAnsi="Roboto" w:cs="Roboto"/>
                <w:b/>
                <w:color w:val="000000"/>
                <w:sz w:val="19"/>
                <w:szCs w:val="19"/>
              </w:rPr>
              <w:t>Dates of employment, engagement</w:t>
            </w:r>
          </w:p>
        </w:tc>
        <w:tc>
          <w:tcPr>
            <w:tcW w:w="2319" w:type="dxa"/>
            <w:vMerge w:val="restart"/>
          </w:tcPr>
          <w:p w:rsidR="00C607E4" w:rsidRDefault="00450056">
            <w:pPr>
              <w:pBdr>
                <w:top w:val="nil"/>
                <w:left w:val="nil"/>
                <w:bottom w:val="nil"/>
                <w:right w:val="nil"/>
                <w:between w:val="nil"/>
              </w:pBdr>
              <w:spacing w:after="120"/>
              <w:jc w:val="center"/>
              <w:rPr>
                <w:rFonts w:ascii="Roboto" w:eastAsia="Roboto" w:hAnsi="Roboto" w:cs="Roboto"/>
                <w:b/>
                <w:color w:val="000000"/>
                <w:sz w:val="19"/>
                <w:szCs w:val="19"/>
              </w:rPr>
            </w:pPr>
            <w:r>
              <w:rPr>
                <w:rFonts w:ascii="Roboto" w:eastAsia="Roboto" w:hAnsi="Roboto" w:cs="Roboto"/>
                <w:b/>
                <w:color w:val="000000"/>
                <w:sz w:val="19"/>
                <w:szCs w:val="19"/>
              </w:rPr>
              <w:t>Job title</w:t>
            </w:r>
          </w:p>
        </w:tc>
        <w:tc>
          <w:tcPr>
            <w:tcW w:w="3663" w:type="dxa"/>
            <w:vMerge w:val="restart"/>
          </w:tcPr>
          <w:p w:rsidR="00C607E4" w:rsidRDefault="00450056">
            <w:pPr>
              <w:pBdr>
                <w:top w:val="nil"/>
                <w:left w:val="nil"/>
                <w:bottom w:val="nil"/>
                <w:right w:val="nil"/>
                <w:between w:val="nil"/>
              </w:pBdr>
              <w:spacing w:after="120"/>
              <w:jc w:val="center"/>
              <w:rPr>
                <w:rFonts w:ascii="Roboto" w:eastAsia="Roboto" w:hAnsi="Roboto" w:cs="Roboto"/>
                <w:b/>
                <w:color w:val="000000"/>
                <w:sz w:val="19"/>
                <w:szCs w:val="19"/>
              </w:rPr>
            </w:pPr>
            <w:r>
              <w:rPr>
                <w:rFonts w:ascii="Roboto" w:eastAsia="Roboto" w:hAnsi="Roboto" w:cs="Roboto"/>
                <w:b/>
                <w:color w:val="000000"/>
                <w:sz w:val="19"/>
                <w:szCs w:val="19"/>
              </w:rPr>
              <w:t>Brief description of role/responsibilities</w:t>
            </w:r>
          </w:p>
        </w:tc>
      </w:tr>
      <w:tr w:rsidR="00C607E4">
        <w:tc>
          <w:tcPr>
            <w:tcW w:w="1487" w:type="dxa"/>
            <w:tcBorders>
              <w:top w:val="nil"/>
              <w:bottom w:val="single" w:sz="4" w:space="0" w:color="80808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541" w:type="dxa"/>
            <w:tcBorders>
              <w:top w:val="nil"/>
              <w:bottom w:val="single" w:sz="4" w:space="0" w:color="80808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319" w:type="dxa"/>
            <w:vMerge/>
          </w:tcPr>
          <w:p w:rsidR="00C607E4" w:rsidRDefault="00C607E4">
            <w:pPr>
              <w:widowControl w:val="0"/>
              <w:pBdr>
                <w:top w:val="nil"/>
                <w:left w:val="nil"/>
                <w:bottom w:val="nil"/>
                <w:right w:val="nil"/>
                <w:between w:val="nil"/>
              </w:pBdr>
              <w:spacing w:line="276" w:lineRule="auto"/>
              <w:rPr>
                <w:rFonts w:ascii="Roboto" w:eastAsia="Roboto" w:hAnsi="Roboto" w:cs="Roboto"/>
                <w:color w:val="000000"/>
                <w:sz w:val="19"/>
                <w:szCs w:val="19"/>
              </w:rPr>
            </w:pPr>
          </w:p>
        </w:tc>
        <w:tc>
          <w:tcPr>
            <w:tcW w:w="3663" w:type="dxa"/>
            <w:vMerge/>
          </w:tcPr>
          <w:p w:rsidR="00C607E4" w:rsidRDefault="00C607E4">
            <w:pPr>
              <w:widowControl w:val="0"/>
              <w:pBdr>
                <w:top w:val="nil"/>
                <w:left w:val="nil"/>
                <w:bottom w:val="nil"/>
                <w:right w:val="nil"/>
                <w:between w:val="nil"/>
              </w:pBdr>
              <w:spacing w:line="276" w:lineRule="auto"/>
              <w:rPr>
                <w:rFonts w:ascii="Roboto" w:eastAsia="Roboto" w:hAnsi="Roboto" w:cs="Roboto"/>
                <w:color w:val="000000"/>
                <w:sz w:val="19"/>
                <w:szCs w:val="19"/>
              </w:rPr>
            </w:pPr>
          </w:p>
        </w:tc>
      </w:tr>
      <w:tr w:rsidR="00C607E4">
        <w:tc>
          <w:tcPr>
            <w:tcW w:w="1487"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541"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31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3663"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r w:rsidR="00C607E4">
        <w:tc>
          <w:tcPr>
            <w:tcW w:w="1487"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541"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319"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3663" w:type="dxa"/>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r w:rsidR="00C607E4">
        <w:tc>
          <w:tcPr>
            <w:tcW w:w="1487"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1541"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2319"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c>
          <w:tcPr>
            <w:tcW w:w="3663" w:type="dxa"/>
            <w:tcBorders>
              <w:bottom w:val="single" w:sz="4" w:space="0" w:color="000000"/>
            </w:tcBorders>
          </w:tcPr>
          <w:p w:rsidR="00C607E4" w:rsidRDefault="00C607E4">
            <w:pPr>
              <w:pBdr>
                <w:top w:val="nil"/>
                <w:left w:val="nil"/>
                <w:bottom w:val="nil"/>
                <w:right w:val="nil"/>
                <w:between w:val="nil"/>
              </w:pBdr>
              <w:spacing w:after="120"/>
              <w:rPr>
                <w:rFonts w:ascii="Roboto" w:eastAsia="Roboto" w:hAnsi="Roboto" w:cs="Roboto"/>
                <w:color w:val="000000"/>
                <w:sz w:val="19"/>
                <w:szCs w:val="19"/>
              </w:rPr>
            </w:pPr>
          </w:p>
        </w:tc>
      </w:tr>
    </w:tbl>
    <w:p w:rsidR="00C607E4" w:rsidRDefault="00C607E4">
      <w:pPr>
        <w:rPr>
          <w:rFonts w:ascii="Roboto" w:eastAsia="Roboto" w:hAnsi="Roboto" w:cs="Roboto"/>
        </w:rPr>
      </w:pPr>
    </w:p>
    <w:p w:rsidR="00C607E4" w:rsidRDefault="00450056">
      <w:pPr>
        <w:rPr>
          <w:rFonts w:ascii="Roboto" w:eastAsia="Roboto" w:hAnsi="Roboto" w:cs="Roboto"/>
          <w:sz w:val="20"/>
          <w:szCs w:val="20"/>
        </w:rPr>
      </w:pPr>
      <w:r>
        <w:br w:type="page"/>
      </w:r>
    </w:p>
    <w:p w:rsidR="00C607E4" w:rsidRDefault="00C607E4">
      <w:pPr>
        <w:spacing w:before="120"/>
        <w:rPr>
          <w:rFonts w:ascii="Roboto" w:eastAsia="Roboto" w:hAnsi="Roboto" w:cs="Roboto"/>
          <w:sz w:val="20"/>
          <w:szCs w:val="20"/>
        </w:rPr>
      </w:pPr>
    </w:p>
    <w:tbl>
      <w:tblPr>
        <w:tblStyle w:val="afff1"/>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21"/>
        <w:gridCol w:w="8572"/>
      </w:tblGrid>
      <w:tr w:rsidR="00C607E4">
        <w:trPr>
          <w:trHeight w:val="400"/>
        </w:trPr>
        <w:tc>
          <w:tcPr>
            <w:tcW w:w="621"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6d</w:t>
            </w:r>
          </w:p>
        </w:tc>
        <w:tc>
          <w:tcPr>
            <w:tcW w:w="8572"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PERSONAL STATEMENT AND SUITABILITY FOR THE POST</w:t>
            </w:r>
          </w:p>
        </w:tc>
      </w:tr>
    </w:tbl>
    <w:p w:rsidR="00C607E4" w:rsidRDefault="00C607E4">
      <w:pPr>
        <w:rPr>
          <w:rFonts w:ascii="Roboto" w:eastAsia="Roboto" w:hAnsi="Roboto" w:cs="Roboto"/>
        </w:rPr>
      </w:pPr>
    </w:p>
    <w:p w:rsidR="00C607E4" w:rsidRDefault="00450056">
      <w:pPr>
        <w:rPr>
          <w:rFonts w:ascii="Roboto" w:eastAsia="Roboto" w:hAnsi="Roboto" w:cs="Roboto"/>
          <w:sz w:val="20"/>
          <w:szCs w:val="20"/>
        </w:rPr>
      </w:pPr>
      <w:r>
        <w:rPr>
          <w:rFonts w:ascii="Roboto" w:eastAsia="Roboto" w:hAnsi="Roboto" w:cs="Roboto"/>
          <w:sz w:val="20"/>
          <w:szCs w:val="20"/>
        </w:rPr>
        <w:t>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C607E4" w:rsidRDefault="00C607E4">
      <w:pPr>
        <w:rPr>
          <w:rFonts w:ascii="Roboto" w:eastAsia="Roboto" w:hAnsi="Roboto" w:cs="Roboto"/>
          <w:sz w:val="20"/>
          <w:szCs w:val="20"/>
        </w:rPr>
      </w:pPr>
    </w:p>
    <w:tbl>
      <w:tblPr>
        <w:tblStyle w:val="afff2"/>
        <w:tblW w:w="899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8990"/>
      </w:tblGrid>
      <w:tr w:rsidR="00C607E4">
        <w:tc>
          <w:tcPr>
            <w:tcW w:w="8990" w:type="dxa"/>
            <w:tcBorders>
              <w:bottom w:val="single" w:sz="12" w:space="0" w:color="000000"/>
            </w:tcBorders>
            <w:shd w:val="clear" w:color="auto" w:fill="F2F2F2"/>
          </w:tcPr>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tc>
      </w:tr>
    </w:tbl>
    <w:p w:rsidR="00C607E4" w:rsidRDefault="00C607E4">
      <w:pPr>
        <w:rPr>
          <w:rFonts w:ascii="Roboto" w:eastAsia="Roboto" w:hAnsi="Roboto" w:cs="Roboto"/>
        </w:rPr>
      </w:pPr>
    </w:p>
    <w:p w:rsidR="00C607E4" w:rsidRDefault="00C607E4">
      <w:pPr>
        <w:spacing w:before="120"/>
        <w:rPr>
          <w:rFonts w:ascii="Roboto" w:eastAsia="Roboto" w:hAnsi="Roboto" w:cs="Roboto"/>
          <w:sz w:val="20"/>
          <w:szCs w:val="20"/>
        </w:rPr>
      </w:pPr>
    </w:p>
    <w:tbl>
      <w:tblPr>
        <w:tblStyle w:val="afff3"/>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21"/>
        <w:gridCol w:w="8572"/>
      </w:tblGrid>
      <w:tr w:rsidR="00C607E4">
        <w:trPr>
          <w:trHeight w:val="400"/>
        </w:trPr>
        <w:tc>
          <w:tcPr>
            <w:tcW w:w="621"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sz w:val="24"/>
                <w:szCs w:val="24"/>
              </w:rPr>
              <w:t>6e</w:t>
            </w:r>
          </w:p>
        </w:tc>
        <w:tc>
          <w:tcPr>
            <w:tcW w:w="8572"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ADDITIONAL INFORMATION - OVERSEAS EMPLOYMENT AND EDUCATION</w:t>
            </w:r>
          </w:p>
        </w:tc>
      </w:tr>
    </w:tbl>
    <w:p w:rsidR="00C607E4" w:rsidRDefault="00C607E4">
      <w:pPr>
        <w:rPr>
          <w:rFonts w:ascii="Roboto" w:eastAsia="Roboto" w:hAnsi="Roboto" w:cs="Roboto"/>
        </w:rPr>
      </w:pPr>
    </w:p>
    <w:p w:rsidR="00C607E4" w:rsidRDefault="00450056">
      <w:pPr>
        <w:rPr>
          <w:rFonts w:ascii="Roboto" w:eastAsia="Roboto" w:hAnsi="Roboto" w:cs="Roboto"/>
          <w:sz w:val="20"/>
          <w:szCs w:val="20"/>
        </w:rPr>
      </w:pPr>
      <w:r>
        <w:rPr>
          <w:rFonts w:ascii="Roboto" w:eastAsia="Roboto" w:hAnsi="Roboto" w:cs="Roboto"/>
          <w:sz w:val="20"/>
          <w:szCs w:val="2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C607E4" w:rsidRDefault="00C607E4">
      <w:pPr>
        <w:rPr>
          <w:rFonts w:ascii="Roboto" w:eastAsia="Roboto" w:hAnsi="Roboto" w:cs="Roboto"/>
        </w:rPr>
      </w:pPr>
    </w:p>
    <w:tbl>
      <w:tblPr>
        <w:tblStyle w:val="afff4"/>
        <w:tblW w:w="92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07"/>
      </w:tblGrid>
      <w:tr w:rsidR="00C607E4">
        <w:trPr>
          <w:trHeight w:val="945"/>
        </w:trPr>
        <w:tc>
          <w:tcPr>
            <w:tcW w:w="9207" w:type="dxa"/>
            <w:vMerge w:val="restart"/>
            <w:shd w:val="clear" w:color="auto" w:fill="auto"/>
          </w:tcPr>
          <w:p w:rsidR="00C607E4" w:rsidRDefault="00C607E4">
            <w:pPr>
              <w:rPr>
                <w:rFonts w:ascii="Roboto" w:eastAsia="Roboto" w:hAnsi="Roboto" w:cs="Roboto"/>
                <w:sz w:val="20"/>
                <w:szCs w:val="20"/>
              </w:rPr>
            </w:pPr>
          </w:p>
        </w:tc>
      </w:tr>
      <w:tr w:rsidR="00C607E4">
        <w:trPr>
          <w:trHeight w:val="900"/>
        </w:trPr>
        <w:tc>
          <w:tcPr>
            <w:tcW w:w="9207" w:type="dxa"/>
            <w:vMerge/>
            <w:tcBorders>
              <w:bottom w:val="single" w:sz="4" w:space="0" w:color="808080"/>
            </w:tcBorders>
          </w:tcPr>
          <w:p w:rsidR="00C607E4" w:rsidRDefault="00C607E4">
            <w:pPr>
              <w:rPr>
                <w:rFonts w:ascii="Roboto" w:eastAsia="Roboto" w:hAnsi="Roboto" w:cs="Roboto"/>
              </w:rPr>
            </w:pPr>
          </w:p>
        </w:tc>
      </w:tr>
    </w:tbl>
    <w:p w:rsidR="00C607E4" w:rsidRDefault="00C607E4">
      <w:pPr>
        <w:spacing w:before="120"/>
        <w:rPr>
          <w:rFonts w:ascii="Roboto" w:eastAsia="Roboto" w:hAnsi="Roboto" w:cs="Roboto"/>
          <w:sz w:val="20"/>
          <w:szCs w:val="20"/>
        </w:rPr>
      </w:pPr>
    </w:p>
    <w:tbl>
      <w:tblPr>
        <w:tblStyle w:val="afff5"/>
        <w:tblW w:w="9193"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607"/>
        <w:gridCol w:w="8586"/>
      </w:tblGrid>
      <w:tr w:rsidR="00C607E4">
        <w:trPr>
          <w:trHeight w:val="400"/>
        </w:trPr>
        <w:tc>
          <w:tcPr>
            <w:tcW w:w="607"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w:t>
            </w:r>
            <w:r>
              <w:rPr>
                <w:rFonts w:ascii="Roboto" w:eastAsia="Roboto" w:hAnsi="Roboto" w:cs="Roboto"/>
                <w:b/>
                <w:sz w:val="24"/>
                <w:szCs w:val="24"/>
              </w:rPr>
              <w:t>f</w:t>
            </w:r>
          </w:p>
        </w:tc>
        <w:tc>
          <w:tcPr>
            <w:tcW w:w="8586"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REFERENCES</w:t>
            </w:r>
          </w:p>
        </w:tc>
      </w:tr>
    </w:tbl>
    <w:p w:rsidR="00C607E4" w:rsidRDefault="00C607E4">
      <w:pPr>
        <w:rPr>
          <w:rFonts w:ascii="Roboto" w:eastAsia="Roboto" w:hAnsi="Roboto" w:cs="Roboto"/>
        </w:rPr>
      </w:pPr>
    </w:p>
    <w:tbl>
      <w:tblPr>
        <w:tblStyle w:val="afff6"/>
        <w:tblW w:w="92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46"/>
        <w:gridCol w:w="4961"/>
      </w:tblGrid>
      <w:tr w:rsidR="00C607E4">
        <w:trPr>
          <w:trHeight w:val="540"/>
        </w:trPr>
        <w:tc>
          <w:tcPr>
            <w:tcW w:w="9207" w:type="dxa"/>
            <w:gridSpan w:val="2"/>
            <w:shd w:val="clear" w:color="auto" w:fill="auto"/>
          </w:tcPr>
          <w:p w:rsidR="00C607E4" w:rsidRDefault="00450056">
            <w:pPr>
              <w:rPr>
                <w:rFonts w:ascii="Roboto" w:eastAsia="Roboto" w:hAnsi="Roboto" w:cs="Roboto"/>
                <w:sz w:val="20"/>
                <w:szCs w:val="20"/>
              </w:rPr>
            </w:pPr>
            <w:r>
              <w:rPr>
                <w:rFonts w:ascii="Roboto" w:eastAsia="Roboto" w:hAnsi="Roboto" w:cs="Roboto"/>
                <w:sz w:val="20"/>
                <w:szCs w:val="20"/>
              </w:rPr>
              <w:t xml:space="preserve">Please supply the names and contact details of two people who we may contact for references.  </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 xml:space="preserve">We understand that </w:t>
            </w:r>
            <w:proofErr w:type="gramStart"/>
            <w:r>
              <w:rPr>
                <w:rFonts w:ascii="Roboto" w:eastAsia="Roboto" w:hAnsi="Roboto" w:cs="Roboto"/>
                <w:sz w:val="20"/>
                <w:szCs w:val="20"/>
              </w:rPr>
              <w:t>some  candidates</w:t>
            </w:r>
            <w:proofErr w:type="gramEnd"/>
            <w:r>
              <w:rPr>
                <w:rFonts w:ascii="Roboto" w:eastAsia="Roboto" w:hAnsi="Roboto" w:cs="Roboto"/>
                <w:sz w:val="20"/>
                <w:szCs w:val="20"/>
              </w:rPr>
              <w:t xml:space="preserve"> who have worked or studied abroad may have difficulties finding suitable referees - please contact us if this is the case. This will not affect your application.</w:t>
            </w:r>
          </w:p>
        </w:tc>
      </w:tr>
      <w:tr w:rsidR="00C607E4">
        <w:trPr>
          <w:trHeight w:val="420"/>
        </w:trPr>
        <w:tc>
          <w:tcPr>
            <w:tcW w:w="4246" w:type="dxa"/>
            <w:tcBorders>
              <w:bottom w:val="single" w:sz="4" w:space="0" w:color="808080"/>
            </w:tcBorders>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Referee 1</w:t>
            </w:r>
          </w:p>
        </w:tc>
        <w:tc>
          <w:tcPr>
            <w:tcW w:w="4961" w:type="dxa"/>
            <w:tcBorders>
              <w:bottom w:val="single" w:sz="4" w:space="0" w:color="808080"/>
            </w:tcBorders>
          </w:tcPr>
          <w:p w:rsidR="00C607E4" w:rsidRDefault="00450056">
            <w:pPr>
              <w:pBdr>
                <w:top w:val="nil"/>
                <w:left w:val="nil"/>
                <w:bottom w:val="nil"/>
                <w:right w:val="nil"/>
                <w:between w:val="nil"/>
              </w:pBdr>
              <w:spacing w:after="120"/>
              <w:rPr>
                <w:rFonts w:ascii="Roboto" w:eastAsia="Roboto" w:hAnsi="Roboto" w:cs="Roboto"/>
                <w:b/>
                <w:color w:val="000000"/>
                <w:sz w:val="20"/>
                <w:szCs w:val="20"/>
              </w:rPr>
            </w:pPr>
            <w:r>
              <w:rPr>
                <w:rFonts w:ascii="Roboto" w:eastAsia="Roboto" w:hAnsi="Roboto" w:cs="Roboto"/>
                <w:b/>
                <w:color w:val="000000"/>
                <w:sz w:val="20"/>
                <w:szCs w:val="20"/>
              </w:rPr>
              <w:t>Referee 2</w:t>
            </w:r>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C607E4">
            <w:pPr>
              <w:pBdr>
                <w:top w:val="nil"/>
                <w:left w:val="nil"/>
                <w:bottom w:val="nil"/>
                <w:right w:val="nil"/>
                <w:between w:val="nil"/>
              </w:pBdr>
              <w:spacing w:after="120"/>
              <w:rPr>
                <w:rFonts w:ascii="Roboto" w:eastAsia="Roboto" w:hAnsi="Roboto" w:cs="Roboto"/>
                <w:color w:val="000000"/>
              </w:rPr>
            </w:pPr>
          </w:p>
        </w:tc>
      </w:tr>
      <w:tr w:rsidR="00C607E4">
        <w:tc>
          <w:tcPr>
            <w:tcW w:w="4246" w:type="dxa"/>
            <w:tcBorders>
              <w:bottom w:val="single" w:sz="4" w:space="0" w:color="000000"/>
            </w:tcBorders>
          </w:tcPr>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 xml:space="preserve">May we contact prior to interview?  </w:t>
            </w:r>
          </w:p>
          <w:p w:rsidR="00C607E4" w:rsidRDefault="00C607E4">
            <w:pPr>
              <w:pBdr>
                <w:top w:val="nil"/>
                <w:left w:val="nil"/>
                <w:bottom w:val="nil"/>
                <w:right w:val="nil"/>
                <w:between w:val="nil"/>
              </w:pBdr>
              <w:spacing w:after="120"/>
              <w:rPr>
                <w:rFonts w:ascii="Roboto" w:eastAsia="Roboto" w:hAnsi="Roboto" w:cs="Roboto"/>
                <w:color w:val="000000"/>
                <w:sz w:val="20"/>
                <w:szCs w:val="2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2"/>
                <w:id w:val="930857370"/>
              </w:sdtPr>
              <w:sdtEndPr/>
              <w:sdtContent>
                <w:r w:rsidR="00450056">
                  <w:rPr>
                    <w:rFonts w:ascii="Arial Unicode MS" w:eastAsia="Arial Unicode MS" w:hAnsi="Arial Unicode MS" w:cs="Arial Unicode MS"/>
                    <w:color w:val="000000"/>
                    <w:sz w:val="20"/>
                    <w:szCs w:val="20"/>
                  </w:rPr>
                  <w:t>YES ☐</w:t>
                </w:r>
              </w:sdtContent>
            </w:sdt>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3"/>
                <w:id w:val="-1989314924"/>
              </w:sdtPr>
              <w:sdtEndPr/>
              <w:sdtContent>
                <w:r w:rsidR="00450056">
                  <w:rPr>
                    <w:rFonts w:ascii="Arial Unicode MS" w:eastAsia="Arial Unicode MS" w:hAnsi="Arial Unicode MS" w:cs="Arial Unicode MS"/>
                    <w:color w:val="000000"/>
                    <w:sz w:val="20"/>
                    <w:szCs w:val="20"/>
                  </w:rPr>
                  <w:t>NO ☐</w:t>
                </w:r>
              </w:sdtContent>
            </w:sdt>
          </w:p>
        </w:tc>
        <w:tc>
          <w:tcPr>
            <w:tcW w:w="4961" w:type="dxa"/>
            <w:tcBorders>
              <w:bottom w:val="single" w:sz="4" w:space="0" w:color="000000"/>
            </w:tcBorders>
          </w:tcPr>
          <w:p w:rsidR="00C607E4" w:rsidRDefault="00450056">
            <w:pPr>
              <w:pBdr>
                <w:top w:val="nil"/>
                <w:left w:val="nil"/>
                <w:bottom w:val="nil"/>
                <w:right w:val="nil"/>
                <w:between w:val="nil"/>
              </w:pBdr>
              <w:spacing w:after="120"/>
              <w:rPr>
                <w:rFonts w:ascii="Roboto" w:eastAsia="Roboto" w:hAnsi="Roboto" w:cs="Roboto"/>
                <w:color w:val="000000"/>
                <w:sz w:val="20"/>
                <w:szCs w:val="20"/>
              </w:rPr>
            </w:pPr>
            <w:r>
              <w:rPr>
                <w:rFonts w:ascii="Roboto" w:eastAsia="Roboto" w:hAnsi="Roboto" w:cs="Roboto"/>
                <w:color w:val="000000"/>
                <w:sz w:val="20"/>
                <w:szCs w:val="20"/>
              </w:rPr>
              <w:t xml:space="preserve">May we contact prior to interview? </w:t>
            </w:r>
          </w:p>
          <w:p w:rsidR="00C607E4" w:rsidRDefault="00C607E4">
            <w:pPr>
              <w:pBdr>
                <w:top w:val="nil"/>
                <w:left w:val="nil"/>
                <w:bottom w:val="nil"/>
                <w:right w:val="nil"/>
                <w:between w:val="nil"/>
              </w:pBdr>
              <w:spacing w:after="120"/>
              <w:rPr>
                <w:rFonts w:ascii="Roboto" w:eastAsia="Roboto" w:hAnsi="Roboto" w:cs="Roboto"/>
                <w:color w:val="000000"/>
                <w:sz w:val="20"/>
                <w:szCs w:val="2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4"/>
                <w:id w:val="1450508133"/>
              </w:sdtPr>
              <w:sdtEndPr/>
              <w:sdtContent>
                <w:r w:rsidR="00450056">
                  <w:rPr>
                    <w:rFonts w:ascii="Arial Unicode MS" w:eastAsia="Arial Unicode MS" w:hAnsi="Arial Unicode MS" w:cs="Arial Unicode MS"/>
                    <w:color w:val="000000"/>
                    <w:sz w:val="20"/>
                    <w:szCs w:val="20"/>
                  </w:rPr>
                  <w:t>YES ☐</w:t>
                </w:r>
              </w:sdtContent>
            </w:sdt>
          </w:p>
          <w:p w:rsidR="00C607E4" w:rsidRDefault="00C607E4">
            <w:pPr>
              <w:pBdr>
                <w:top w:val="nil"/>
                <w:left w:val="nil"/>
                <w:bottom w:val="nil"/>
                <w:right w:val="nil"/>
                <w:between w:val="nil"/>
              </w:pBdr>
              <w:spacing w:after="120"/>
              <w:rPr>
                <w:rFonts w:ascii="Roboto" w:eastAsia="Roboto" w:hAnsi="Roboto" w:cs="Roboto"/>
                <w:color w:val="000000"/>
              </w:rPr>
            </w:pPr>
          </w:p>
          <w:p w:rsidR="00C607E4" w:rsidRDefault="00A61BA9">
            <w:pPr>
              <w:pBdr>
                <w:top w:val="nil"/>
                <w:left w:val="nil"/>
                <w:bottom w:val="nil"/>
                <w:right w:val="nil"/>
                <w:between w:val="nil"/>
              </w:pBdr>
              <w:spacing w:after="120"/>
              <w:rPr>
                <w:rFonts w:ascii="Roboto" w:eastAsia="Roboto" w:hAnsi="Roboto" w:cs="Roboto"/>
                <w:color w:val="000000"/>
                <w:sz w:val="20"/>
                <w:szCs w:val="20"/>
              </w:rPr>
            </w:pPr>
            <w:sdt>
              <w:sdtPr>
                <w:tag w:val="goog_rdk_5"/>
                <w:id w:val="816839650"/>
              </w:sdtPr>
              <w:sdtEndPr/>
              <w:sdtContent>
                <w:r w:rsidR="00450056">
                  <w:rPr>
                    <w:rFonts w:ascii="Arial Unicode MS" w:eastAsia="Arial Unicode MS" w:hAnsi="Arial Unicode MS" w:cs="Arial Unicode MS"/>
                    <w:color w:val="000000"/>
                    <w:sz w:val="20"/>
                    <w:szCs w:val="20"/>
                  </w:rPr>
                  <w:t>NO ☐</w:t>
                </w:r>
              </w:sdtContent>
            </w:sdt>
          </w:p>
        </w:tc>
      </w:tr>
    </w:tbl>
    <w:p w:rsidR="00C607E4" w:rsidRDefault="00C607E4">
      <w:pPr>
        <w:rPr>
          <w:rFonts w:ascii="Roboto" w:eastAsia="Roboto" w:hAnsi="Roboto" w:cs="Roboto"/>
        </w:rPr>
      </w:pPr>
    </w:p>
    <w:p w:rsidR="00C607E4" w:rsidRDefault="00C607E4">
      <w:pPr>
        <w:spacing w:before="120"/>
        <w:rPr>
          <w:rFonts w:ascii="Roboto" w:eastAsia="Roboto" w:hAnsi="Roboto" w:cs="Roboto"/>
          <w:sz w:val="20"/>
          <w:szCs w:val="20"/>
        </w:rPr>
      </w:pPr>
    </w:p>
    <w:tbl>
      <w:tblPr>
        <w:tblStyle w:val="afff7"/>
        <w:tblW w:w="9299"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81"/>
        <w:gridCol w:w="8718"/>
      </w:tblGrid>
      <w:tr w:rsidR="00C607E4">
        <w:trPr>
          <w:trHeight w:val="400"/>
        </w:trPr>
        <w:tc>
          <w:tcPr>
            <w:tcW w:w="581" w:type="dxa"/>
            <w:shd w:val="clear" w:color="auto" w:fill="FFFF00"/>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6f</w:t>
            </w:r>
          </w:p>
        </w:tc>
        <w:tc>
          <w:tcPr>
            <w:tcW w:w="8718"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DECLARATION</w:t>
            </w:r>
          </w:p>
        </w:tc>
      </w:tr>
    </w:tbl>
    <w:p w:rsidR="00C607E4" w:rsidRDefault="00C607E4">
      <w:pPr>
        <w:rPr>
          <w:rFonts w:ascii="Roboto" w:eastAsia="Roboto" w:hAnsi="Roboto" w:cs="Roboto"/>
        </w:rPr>
      </w:pPr>
    </w:p>
    <w:tbl>
      <w:tblPr>
        <w:tblStyle w:val="afff8"/>
        <w:tblW w:w="9274"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27"/>
        <w:gridCol w:w="6361"/>
        <w:gridCol w:w="886"/>
      </w:tblGrid>
      <w:tr w:rsidR="00C607E4">
        <w:tc>
          <w:tcPr>
            <w:tcW w:w="9274" w:type="dxa"/>
            <w:gridSpan w:val="3"/>
            <w:tcBorders>
              <w:bottom w:val="nil"/>
            </w:tcBorders>
          </w:tcPr>
          <w:p w:rsidR="00C607E4" w:rsidRDefault="00450056">
            <w:pPr>
              <w:pBdr>
                <w:top w:val="nil"/>
                <w:left w:val="nil"/>
                <w:bottom w:val="nil"/>
                <w:right w:val="nil"/>
                <w:between w:val="nil"/>
              </w:pBdr>
              <w:spacing w:after="120"/>
              <w:ind w:left="167" w:hanging="30"/>
              <w:rPr>
                <w:rFonts w:ascii="Roboto" w:eastAsia="Roboto" w:hAnsi="Roboto" w:cs="Roboto"/>
                <w:b/>
                <w:color w:val="000000"/>
                <w:sz w:val="18"/>
                <w:szCs w:val="18"/>
              </w:rPr>
            </w:pPr>
            <w:r>
              <w:rPr>
                <w:rFonts w:ascii="Roboto" w:eastAsia="Roboto" w:hAnsi="Roboto" w:cs="Roboto"/>
                <w:b/>
                <w:color w:val="000000"/>
              </w:rPr>
              <w:t>I confirm that the information I have given on this application form is true and correct to the best of my knowledge.</w:t>
            </w:r>
          </w:p>
        </w:tc>
      </w:tr>
      <w:tr w:rsidR="00C607E4">
        <w:tc>
          <w:tcPr>
            <w:tcW w:w="2027" w:type="dxa"/>
            <w:tcBorders>
              <w:top w:val="nil"/>
              <w:bottom w:val="nil"/>
              <w:right w:val="nil"/>
            </w:tcBorders>
          </w:tcPr>
          <w:p w:rsidR="00C607E4" w:rsidRDefault="00450056">
            <w:pPr>
              <w:pBdr>
                <w:top w:val="nil"/>
                <w:left w:val="nil"/>
                <w:bottom w:val="nil"/>
                <w:right w:val="nil"/>
                <w:between w:val="nil"/>
              </w:pBdr>
              <w:spacing w:after="120"/>
              <w:rPr>
                <w:rFonts w:ascii="Roboto" w:eastAsia="Roboto" w:hAnsi="Roboto" w:cs="Roboto"/>
                <w:b/>
                <w:color w:val="000000"/>
                <w:sz w:val="18"/>
                <w:szCs w:val="18"/>
              </w:rPr>
            </w:pPr>
            <w:r>
              <w:rPr>
                <w:rFonts w:ascii="Roboto" w:eastAsia="Roboto" w:hAnsi="Roboto" w:cs="Roboto"/>
                <w:b/>
                <w:color w:val="000000"/>
                <w:sz w:val="18"/>
                <w:szCs w:val="18"/>
              </w:rPr>
              <w:t>Signed:</w:t>
            </w:r>
          </w:p>
        </w:tc>
        <w:tc>
          <w:tcPr>
            <w:tcW w:w="6361" w:type="dxa"/>
            <w:tcBorders>
              <w:top w:val="nil"/>
              <w:left w:val="nil"/>
              <w:bottom w:val="dashed" w:sz="4" w:space="0" w:color="000000"/>
              <w:right w:val="nil"/>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c>
          <w:tcPr>
            <w:tcW w:w="886" w:type="dxa"/>
            <w:tcBorders>
              <w:top w:val="nil"/>
              <w:left w:val="nil"/>
              <w:bottom w:val="nil"/>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r>
      <w:tr w:rsidR="00C607E4">
        <w:tc>
          <w:tcPr>
            <w:tcW w:w="2027" w:type="dxa"/>
            <w:tcBorders>
              <w:top w:val="nil"/>
              <w:bottom w:val="nil"/>
              <w:right w:val="nil"/>
            </w:tcBorders>
          </w:tcPr>
          <w:p w:rsidR="00C607E4" w:rsidRDefault="00450056">
            <w:pPr>
              <w:pBdr>
                <w:top w:val="nil"/>
                <w:left w:val="nil"/>
                <w:bottom w:val="nil"/>
                <w:right w:val="nil"/>
                <w:between w:val="nil"/>
              </w:pBdr>
              <w:spacing w:after="120"/>
              <w:rPr>
                <w:rFonts w:ascii="Roboto" w:eastAsia="Roboto" w:hAnsi="Roboto" w:cs="Roboto"/>
                <w:b/>
                <w:color w:val="000000"/>
                <w:sz w:val="18"/>
                <w:szCs w:val="18"/>
              </w:rPr>
            </w:pPr>
            <w:r>
              <w:rPr>
                <w:rFonts w:ascii="Roboto" w:eastAsia="Roboto" w:hAnsi="Roboto" w:cs="Roboto"/>
                <w:b/>
                <w:color w:val="000000"/>
                <w:sz w:val="18"/>
                <w:szCs w:val="18"/>
              </w:rPr>
              <w:t>Date:</w:t>
            </w:r>
          </w:p>
        </w:tc>
        <w:tc>
          <w:tcPr>
            <w:tcW w:w="6361" w:type="dxa"/>
            <w:tcBorders>
              <w:top w:val="nil"/>
              <w:left w:val="nil"/>
              <w:bottom w:val="dashed" w:sz="4" w:space="0" w:color="000000"/>
              <w:right w:val="nil"/>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c>
          <w:tcPr>
            <w:tcW w:w="886" w:type="dxa"/>
            <w:tcBorders>
              <w:top w:val="nil"/>
              <w:left w:val="nil"/>
              <w:bottom w:val="nil"/>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r>
      <w:tr w:rsidR="00C607E4">
        <w:tc>
          <w:tcPr>
            <w:tcW w:w="2027" w:type="dxa"/>
            <w:tcBorders>
              <w:top w:val="nil"/>
              <w:bottom w:val="single" w:sz="4" w:space="0" w:color="808080"/>
              <w:right w:val="nil"/>
            </w:tcBorders>
          </w:tcPr>
          <w:p w:rsidR="00C607E4" w:rsidRDefault="00C607E4">
            <w:pPr>
              <w:pBdr>
                <w:top w:val="nil"/>
                <w:left w:val="nil"/>
                <w:bottom w:val="nil"/>
                <w:right w:val="nil"/>
                <w:between w:val="nil"/>
              </w:pBdr>
              <w:spacing w:after="120"/>
              <w:rPr>
                <w:rFonts w:ascii="Roboto" w:eastAsia="Roboto" w:hAnsi="Roboto" w:cs="Roboto"/>
                <w:b/>
                <w:color w:val="000000"/>
                <w:sz w:val="18"/>
                <w:szCs w:val="18"/>
              </w:rPr>
            </w:pPr>
          </w:p>
        </w:tc>
        <w:tc>
          <w:tcPr>
            <w:tcW w:w="6361" w:type="dxa"/>
            <w:tcBorders>
              <w:top w:val="dashed" w:sz="4" w:space="0" w:color="000000"/>
              <w:left w:val="nil"/>
              <w:bottom w:val="single" w:sz="4" w:space="0" w:color="808080"/>
              <w:right w:val="nil"/>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c>
          <w:tcPr>
            <w:tcW w:w="886" w:type="dxa"/>
            <w:tcBorders>
              <w:top w:val="nil"/>
              <w:left w:val="nil"/>
              <w:bottom w:val="single" w:sz="4" w:space="0" w:color="808080"/>
            </w:tcBorders>
          </w:tcPr>
          <w:p w:rsidR="00C607E4" w:rsidRDefault="00C607E4">
            <w:pPr>
              <w:pBdr>
                <w:top w:val="nil"/>
                <w:left w:val="nil"/>
                <w:bottom w:val="nil"/>
                <w:right w:val="nil"/>
                <w:between w:val="nil"/>
              </w:pBdr>
              <w:spacing w:after="120"/>
              <w:rPr>
                <w:rFonts w:ascii="Roboto" w:eastAsia="Roboto" w:hAnsi="Roboto" w:cs="Roboto"/>
                <w:color w:val="000000"/>
                <w:sz w:val="18"/>
                <w:szCs w:val="18"/>
              </w:rPr>
            </w:pPr>
          </w:p>
        </w:tc>
      </w:tr>
    </w:tbl>
    <w:p w:rsidR="00C607E4" w:rsidRDefault="00C607E4">
      <w:pPr>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p w:rsidR="00C607E4" w:rsidRDefault="00C607E4">
      <w:pPr>
        <w:spacing w:before="120"/>
        <w:rPr>
          <w:rFonts w:ascii="Roboto" w:eastAsia="Roboto" w:hAnsi="Roboto" w:cs="Roboto"/>
          <w:sz w:val="20"/>
          <w:szCs w:val="20"/>
        </w:rPr>
      </w:pPr>
    </w:p>
    <w:tbl>
      <w:tblPr>
        <w:tblStyle w:val="afff9"/>
        <w:tblW w:w="9299" w:type="dxa"/>
        <w:tblInd w:w="-11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81"/>
        <w:gridCol w:w="8718"/>
      </w:tblGrid>
      <w:tr w:rsidR="00C607E4">
        <w:trPr>
          <w:trHeight w:val="400"/>
        </w:trPr>
        <w:tc>
          <w:tcPr>
            <w:tcW w:w="581" w:type="dxa"/>
            <w:shd w:val="clear" w:color="auto" w:fill="FBDE0B"/>
            <w:vAlign w:val="center"/>
          </w:tcPr>
          <w:p w:rsidR="00C607E4" w:rsidRDefault="00450056">
            <w:pPr>
              <w:rPr>
                <w:rFonts w:ascii="Roboto" w:eastAsia="Roboto" w:hAnsi="Roboto" w:cs="Roboto"/>
                <w:b/>
                <w:color w:val="FFFFFF"/>
                <w:sz w:val="24"/>
                <w:szCs w:val="24"/>
              </w:rPr>
            </w:pPr>
            <w:r>
              <w:rPr>
                <w:rFonts w:ascii="Roboto" w:eastAsia="Roboto" w:hAnsi="Roboto" w:cs="Roboto"/>
                <w:b/>
                <w:color w:val="000000"/>
                <w:sz w:val="24"/>
                <w:szCs w:val="24"/>
              </w:rPr>
              <w:t>7</w:t>
            </w:r>
          </w:p>
        </w:tc>
        <w:tc>
          <w:tcPr>
            <w:tcW w:w="8718" w:type="dxa"/>
            <w:shd w:val="clear" w:color="auto" w:fill="000000"/>
            <w:vAlign w:val="center"/>
          </w:tcPr>
          <w:p w:rsidR="00C607E4" w:rsidRDefault="00450056">
            <w:pPr>
              <w:rPr>
                <w:rFonts w:ascii="Roboto" w:eastAsia="Roboto" w:hAnsi="Roboto" w:cs="Roboto"/>
                <w:b/>
                <w:smallCaps/>
                <w:color w:val="FFFFFF"/>
                <w:sz w:val="24"/>
                <w:szCs w:val="24"/>
              </w:rPr>
            </w:pPr>
            <w:r>
              <w:rPr>
                <w:rFonts w:ascii="Roboto" w:eastAsia="Roboto" w:hAnsi="Roboto" w:cs="Roboto"/>
                <w:b/>
                <w:smallCaps/>
                <w:color w:val="FFFFFF"/>
                <w:sz w:val="24"/>
                <w:szCs w:val="24"/>
              </w:rPr>
              <w:t>DATES AND SUBMISSION</w:t>
            </w:r>
          </w:p>
        </w:tc>
      </w:tr>
    </w:tbl>
    <w:p w:rsidR="00C607E4" w:rsidRDefault="00C607E4">
      <w:pPr>
        <w:rPr>
          <w:rFonts w:ascii="Roboto" w:eastAsia="Roboto" w:hAnsi="Roboto" w:cs="Roboto"/>
          <w:sz w:val="20"/>
          <w:szCs w:val="20"/>
        </w:rPr>
      </w:pP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Please return your completed application to:</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Email: concerts@sheffield.ac.uk</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We do accept paper applications but would much rather you emailed the form to us:</w:t>
      </w:r>
    </w:p>
    <w:p w:rsidR="00C607E4" w:rsidRDefault="00C607E4">
      <w:pPr>
        <w:rPr>
          <w:rFonts w:ascii="Roboto" w:eastAsia="Roboto" w:hAnsi="Roboto" w:cs="Roboto"/>
          <w:sz w:val="20"/>
          <w:szCs w:val="20"/>
        </w:rPr>
      </w:pPr>
    </w:p>
    <w:p w:rsidR="00C607E4" w:rsidRDefault="00450056">
      <w:pPr>
        <w:rPr>
          <w:rFonts w:ascii="Roboto" w:eastAsia="Roboto" w:hAnsi="Roboto" w:cs="Roboto"/>
          <w:sz w:val="20"/>
          <w:szCs w:val="20"/>
        </w:rPr>
      </w:pPr>
      <w:r>
        <w:rPr>
          <w:rFonts w:ascii="Roboto" w:eastAsia="Roboto" w:hAnsi="Roboto" w:cs="Roboto"/>
          <w:sz w:val="20"/>
          <w:szCs w:val="20"/>
        </w:rPr>
        <w:t>Concerts Office</w:t>
      </w:r>
    </w:p>
    <w:p w:rsidR="00C607E4" w:rsidRDefault="00450056">
      <w:pPr>
        <w:rPr>
          <w:rFonts w:ascii="Roboto" w:eastAsia="Roboto" w:hAnsi="Roboto" w:cs="Roboto"/>
          <w:sz w:val="20"/>
          <w:szCs w:val="20"/>
        </w:rPr>
      </w:pPr>
      <w:r>
        <w:rPr>
          <w:rFonts w:ascii="Roboto" w:eastAsia="Roboto" w:hAnsi="Roboto" w:cs="Roboto"/>
          <w:sz w:val="20"/>
          <w:szCs w:val="20"/>
        </w:rPr>
        <w:t>Octagon Centre</w:t>
      </w:r>
      <w:r>
        <w:rPr>
          <w:rFonts w:ascii="Roboto" w:eastAsia="Roboto" w:hAnsi="Roboto" w:cs="Roboto"/>
        </w:rPr>
        <w:br/>
      </w:r>
      <w:r>
        <w:rPr>
          <w:rFonts w:ascii="Roboto" w:eastAsia="Roboto" w:hAnsi="Roboto" w:cs="Roboto"/>
          <w:sz w:val="20"/>
          <w:szCs w:val="20"/>
        </w:rPr>
        <w:t>Clarkson Street</w:t>
      </w:r>
    </w:p>
    <w:p w:rsidR="00C607E4" w:rsidRDefault="00450056">
      <w:pPr>
        <w:rPr>
          <w:rFonts w:ascii="Roboto" w:eastAsia="Roboto" w:hAnsi="Roboto" w:cs="Roboto"/>
          <w:sz w:val="20"/>
          <w:szCs w:val="20"/>
        </w:rPr>
      </w:pPr>
      <w:r>
        <w:rPr>
          <w:rFonts w:ascii="Roboto" w:eastAsia="Roboto" w:hAnsi="Roboto" w:cs="Roboto"/>
          <w:sz w:val="20"/>
          <w:szCs w:val="20"/>
        </w:rPr>
        <w:t>Sheffield</w:t>
      </w:r>
    </w:p>
    <w:p w:rsidR="00C607E4" w:rsidRDefault="00450056">
      <w:pPr>
        <w:rPr>
          <w:rFonts w:ascii="Roboto" w:eastAsia="Roboto" w:hAnsi="Roboto" w:cs="Roboto"/>
          <w:sz w:val="20"/>
          <w:szCs w:val="20"/>
        </w:rPr>
      </w:pPr>
      <w:r>
        <w:rPr>
          <w:rFonts w:ascii="Roboto" w:eastAsia="Roboto" w:hAnsi="Roboto" w:cs="Roboto"/>
          <w:sz w:val="20"/>
          <w:szCs w:val="20"/>
        </w:rPr>
        <w:t>S10 2TQ</w:t>
      </w:r>
    </w:p>
    <w:p w:rsidR="00C607E4" w:rsidRDefault="00C607E4">
      <w:pPr>
        <w:rPr>
          <w:rFonts w:ascii="Roboto" w:eastAsia="Roboto" w:hAnsi="Roboto" w:cs="Roboto"/>
          <w:sz w:val="20"/>
          <w:szCs w:val="20"/>
        </w:rPr>
      </w:pPr>
    </w:p>
    <w:p w:rsidR="00C607E4" w:rsidRDefault="00450056" w:rsidP="00D8382B">
      <w:pPr>
        <w:rPr>
          <w:rFonts w:ascii="Roboto" w:eastAsia="Roboto" w:hAnsi="Roboto" w:cs="Roboto"/>
        </w:rPr>
      </w:pPr>
      <w:r>
        <w:rPr>
          <w:rFonts w:ascii="Roboto" w:eastAsia="Roboto" w:hAnsi="Roboto" w:cs="Roboto"/>
          <w:b/>
          <w:sz w:val="20"/>
          <w:szCs w:val="20"/>
        </w:rPr>
        <w:t>Deadline for application forms:</w:t>
      </w:r>
      <w:r>
        <w:rPr>
          <w:rFonts w:ascii="Roboto" w:eastAsia="Roboto" w:hAnsi="Roboto" w:cs="Roboto"/>
          <w:sz w:val="20"/>
          <w:szCs w:val="20"/>
        </w:rPr>
        <w:t xml:space="preserve"> Midnight on </w:t>
      </w:r>
      <w:r w:rsidR="00D8382B">
        <w:rPr>
          <w:rFonts w:ascii="Roboto" w:eastAsia="Roboto" w:hAnsi="Roboto" w:cs="Roboto"/>
          <w:sz w:val="20"/>
          <w:szCs w:val="20"/>
        </w:rPr>
        <w:t>9</w:t>
      </w:r>
      <w:r w:rsidR="00D8382B" w:rsidRPr="00D8382B">
        <w:rPr>
          <w:rFonts w:ascii="Roboto" w:eastAsia="Roboto" w:hAnsi="Roboto" w:cs="Roboto"/>
          <w:sz w:val="20"/>
          <w:szCs w:val="20"/>
          <w:vertAlign w:val="superscript"/>
        </w:rPr>
        <w:t>th</w:t>
      </w:r>
      <w:r w:rsidR="00D8382B">
        <w:rPr>
          <w:rFonts w:ascii="Roboto" w:eastAsia="Roboto" w:hAnsi="Roboto" w:cs="Roboto"/>
          <w:sz w:val="20"/>
          <w:szCs w:val="20"/>
        </w:rPr>
        <w:t xml:space="preserve"> November</w:t>
      </w:r>
      <w:bookmarkStart w:id="0" w:name="_GoBack"/>
      <w:bookmarkEnd w:id="0"/>
    </w:p>
    <w:p w:rsidR="00C607E4" w:rsidRDefault="00C607E4">
      <w:pPr>
        <w:rPr>
          <w:rFonts w:ascii="Roboto" w:eastAsia="Roboto" w:hAnsi="Roboto" w:cs="Roboto"/>
          <w:b/>
          <w:sz w:val="20"/>
          <w:szCs w:val="20"/>
          <w:highlight w:val="red"/>
        </w:rPr>
      </w:pPr>
    </w:p>
    <w:p w:rsidR="00C607E4" w:rsidRDefault="00450056">
      <w:pPr>
        <w:rPr>
          <w:rFonts w:ascii="Roboto" w:eastAsia="Roboto" w:hAnsi="Roboto" w:cs="Roboto"/>
          <w:b/>
          <w:sz w:val="20"/>
          <w:szCs w:val="20"/>
        </w:rPr>
      </w:pPr>
      <w:r>
        <w:rPr>
          <w:rFonts w:ascii="Roboto" w:eastAsia="Roboto" w:hAnsi="Roboto" w:cs="Roboto"/>
          <w:b/>
          <w:sz w:val="20"/>
          <w:szCs w:val="20"/>
        </w:rPr>
        <w:t xml:space="preserve">We aim for our application process to be inclusive and accessible - if you have any questions about the job role or anything written on this form, you are welcome to contact us, either on </w:t>
      </w:r>
      <w:r>
        <w:rPr>
          <w:rFonts w:ascii="Roboto" w:eastAsia="Roboto" w:hAnsi="Roboto" w:cs="Roboto"/>
          <w:b/>
          <w:sz w:val="20"/>
          <w:szCs w:val="20"/>
          <w:u w:val="single"/>
        </w:rPr>
        <w:t>concerts@sheffield.ac.uk</w:t>
      </w:r>
      <w:r>
        <w:rPr>
          <w:rFonts w:ascii="Roboto" w:eastAsia="Roboto" w:hAnsi="Roboto" w:cs="Roboto"/>
          <w:b/>
          <w:sz w:val="20"/>
          <w:szCs w:val="20"/>
        </w:rPr>
        <w:t xml:space="preserve">, or telephone Nick Potter (Music </w:t>
      </w:r>
      <w:proofErr w:type="spellStart"/>
      <w:r>
        <w:rPr>
          <w:rFonts w:ascii="Roboto" w:eastAsia="Roboto" w:hAnsi="Roboto" w:cs="Roboto"/>
          <w:b/>
          <w:sz w:val="20"/>
          <w:szCs w:val="20"/>
        </w:rPr>
        <w:t>Programme</w:t>
      </w:r>
      <w:proofErr w:type="spellEnd"/>
      <w:r>
        <w:rPr>
          <w:rFonts w:ascii="Roboto" w:eastAsia="Roboto" w:hAnsi="Roboto" w:cs="Roboto"/>
          <w:b/>
          <w:sz w:val="20"/>
          <w:szCs w:val="20"/>
        </w:rPr>
        <w:t xml:space="preserve"> Producer) directly on </w:t>
      </w:r>
      <w:r>
        <w:rPr>
          <w:rFonts w:ascii="Roboto" w:eastAsia="Roboto" w:hAnsi="Roboto" w:cs="Roboto"/>
          <w:b/>
          <w:sz w:val="20"/>
          <w:szCs w:val="20"/>
          <w:u w:val="single"/>
        </w:rPr>
        <w:t>07864603487</w:t>
      </w:r>
      <w:r>
        <w:rPr>
          <w:rFonts w:ascii="Roboto" w:eastAsia="Roboto" w:hAnsi="Roboto" w:cs="Roboto"/>
          <w:b/>
          <w:sz w:val="20"/>
          <w:szCs w:val="20"/>
        </w:rPr>
        <w:t xml:space="preserve"> (mobile) or </w:t>
      </w:r>
      <w:r>
        <w:rPr>
          <w:rFonts w:ascii="Roboto" w:eastAsia="Roboto" w:hAnsi="Roboto" w:cs="Roboto"/>
          <w:b/>
          <w:sz w:val="20"/>
          <w:szCs w:val="20"/>
          <w:u w:val="single"/>
        </w:rPr>
        <w:t>01142220492</w:t>
      </w:r>
      <w:r>
        <w:rPr>
          <w:rFonts w:ascii="Roboto" w:eastAsia="Roboto" w:hAnsi="Roboto" w:cs="Roboto"/>
          <w:b/>
          <w:sz w:val="20"/>
          <w:szCs w:val="20"/>
        </w:rPr>
        <w:t xml:space="preserve"> (office). </w:t>
      </w:r>
    </w:p>
    <w:p w:rsidR="00C607E4" w:rsidRDefault="00C607E4">
      <w:pPr>
        <w:rPr>
          <w:rFonts w:ascii="Roboto" w:eastAsia="Roboto" w:hAnsi="Roboto" w:cs="Roboto"/>
          <w:b/>
          <w:sz w:val="18"/>
          <w:szCs w:val="18"/>
        </w:rPr>
      </w:pPr>
    </w:p>
    <w:p w:rsidR="00C607E4" w:rsidRDefault="00450056">
      <w:pPr>
        <w:rPr>
          <w:rFonts w:ascii="Roboto" w:eastAsia="Roboto" w:hAnsi="Roboto" w:cs="Roboto"/>
          <w:sz w:val="20"/>
          <w:szCs w:val="20"/>
        </w:rPr>
      </w:pPr>
      <w:r>
        <w:rPr>
          <w:rFonts w:ascii="Roboto" w:eastAsia="Roboto" w:hAnsi="Roboto" w:cs="Roboto"/>
          <w:b/>
          <w:sz w:val="20"/>
          <w:szCs w:val="20"/>
        </w:rPr>
        <w:t xml:space="preserve">Any conversations about the application form can be anonymous and will not affect our choice of candidates for interview. </w:t>
      </w:r>
    </w:p>
    <w:sectPr w:rsidR="00C607E4">
      <w:footerReference w:type="default" r:id="rId11"/>
      <w:pgSz w:w="11900" w:h="16840"/>
      <w:pgMar w:top="1440" w:right="1440" w:bottom="35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A9" w:rsidRDefault="00A61BA9">
      <w:r>
        <w:separator/>
      </w:r>
    </w:p>
  </w:endnote>
  <w:endnote w:type="continuationSeparator" w:id="0">
    <w:p w:rsidR="00A61BA9" w:rsidRDefault="00A6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Unicode MS">
    <w:altName w:val="Arial"/>
    <w:panose1 w:val="020B06040202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E4" w:rsidRDefault="00C607E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A9" w:rsidRDefault="00A61BA9">
      <w:r>
        <w:separator/>
      </w:r>
    </w:p>
  </w:footnote>
  <w:footnote w:type="continuationSeparator" w:id="0">
    <w:p w:rsidR="00A61BA9" w:rsidRDefault="00A6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F56"/>
    <w:multiLevelType w:val="multilevel"/>
    <w:tmpl w:val="AEFA1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330B6F"/>
    <w:multiLevelType w:val="multilevel"/>
    <w:tmpl w:val="82321CD0"/>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E4"/>
    <w:rsid w:val="00054FE4"/>
    <w:rsid w:val="00450056"/>
    <w:rsid w:val="0095466A"/>
    <w:rsid w:val="00A61BA9"/>
    <w:rsid w:val="00C607E4"/>
    <w:rsid w:val="00D8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24AD"/>
  <w15:docId w15:val="{7C0D96AF-B78E-42A4-AEC2-CC4BBD7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A067D"/>
    <w:pPr>
      <w:spacing w:after="480"/>
      <w:contextualSpacing/>
    </w:pPr>
    <w:rPr>
      <w:rFonts w:eastAsia="Times New Roman" w:cs="Arial"/>
      <w:b/>
      <w:sz w:val="28"/>
      <w:szCs w:val="28"/>
      <w:lang w:val="en-GB"/>
    </w:rPr>
  </w:style>
  <w:style w:type="table" w:styleId="TableGrid">
    <w:name w:val="Table Grid"/>
    <w:basedOn w:val="TableNormal"/>
    <w:rsid w:val="00C67C7B"/>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5DA"/>
    <w:pPr>
      <w:ind w:left="720"/>
      <w:contextualSpacing/>
    </w:pPr>
  </w:style>
  <w:style w:type="paragraph" w:styleId="Header">
    <w:name w:val="header"/>
    <w:basedOn w:val="Normal"/>
    <w:link w:val="HeaderChar"/>
    <w:uiPriority w:val="99"/>
    <w:unhideWhenUsed/>
    <w:rsid w:val="00FC6BAB"/>
    <w:pPr>
      <w:tabs>
        <w:tab w:val="center" w:pos="4513"/>
        <w:tab w:val="right" w:pos="9026"/>
      </w:tabs>
    </w:pPr>
  </w:style>
  <w:style w:type="character" w:customStyle="1" w:styleId="HeaderChar">
    <w:name w:val="Header Char"/>
    <w:basedOn w:val="DefaultParagraphFont"/>
    <w:link w:val="Header"/>
    <w:uiPriority w:val="99"/>
    <w:rsid w:val="00FC6BAB"/>
  </w:style>
  <w:style w:type="paragraph" w:styleId="Footer">
    <w:name w:val="footer"/>
    <w:basedOn w:val="Normal"/>
    <w:link w:val="FooterChar"/>
    <w:uiPriority w:val="99"/>
    <w:unhideWhenUsed/>
    <w:rsid w:val="00FC6BAB"/>
    <w:pPr>
      <w:tabs>
        <w:tab w:val="center" w:pos="4513"/>
        <w:tab w:val="right" w:pos="9026"/>
      </w:tabs>
    </w:pPr>
  </w:style>
  <w:style w:type="character" w:customStyle="1" w:styleId="FooterChar">
    <w:name w:val="Footer Char"/>
    <w:basedOn w:val="DefaultParagraphFont"/>
    <w:link w:val="Footer"/>
    <w:uiPriority w:val="99"/>
    <w:rsid w:val="00FC6BAB"/>
  </w:style>
  <w:style w:type="character" w:customStyle="1" w:styleId="Bold">
    <w:name w:val="Bold"/>
    <w:rsid w:val="000820D0"/>
    <w:rPr>
      <w:b/>
    </w:rPr>
  </w:style>
  <w:style w:type="paragraph" w:customStyle="1" w:styleId="Tabletext">
    <w:name w:val="Table text"/>
    <w:basedOn w:val="Normal"/>
    <w:rsid w:val="000820D0"/>
    <w:pPr>
      <w:spacing w:after="120"/>
    </w:pPr>
    <w:rPr>
      <w:rFonts w:eastAsia="Times New Roman" w:cs="Times New Roman"/>
      <w:sz w:val="22"/>
      <w:szCs w:val="20"/>
      <w:lang w:val="en-GB"/>
    </w:rPr>
  </w:style>
  <w:style w:type="paragraph" w:customStyle="1" w:styleId="TableHeading">
    <w:name w:val="Table Heading"/>
    <w:basedOn w:val="Tabletext"/>
    <w:next w:val="Tabletext"/>
    <w:rsid w:val="000820D0"/>
    <w:rPr>
      <w:b/>
      <w:sz w:val="21"/>
    </w:rPr>
  </w:style>
  <w:style w:type="character" w:styleId="Hyperlink">
    <w:name w:val="Hyperlink"/>
    <w:semiHidden/>
    <w:rsid w:val="009A067D"/>
    <w:rPr>
      <w:color w:val="E31B23"/>
      <w:szCs w:val="22"/>
    </w:rPr>
  </w:style>
  <w:style w:type="character" w:customStyle="1" w:styleId="TitleChar">
    <w:name w:val="Title Char"/>
    <w:basedOn w:val="DefaultParagraphFont"/>
    <w:link w:val="Title"/>
    <w:rsid w:val="009A067D"/>
    <w:rPr>
      <w:rFonts w:ascii="Calibri" w:eastAsia="Times New Roman" w:hAnsi="Calibri" w:cs="Arial"/>
      <w:b/>
      <w:sz w:val="28"/>
      <w:szCs w:val="28"/>
      <w:lang w:val="en-GB"/>
    </w:rPr>
  </w:style>
  <w:style w:type="paragraph" w:customStyle="1" w:styleId="TableBullet">
    <w:name w:val="Table Bullet"/>
    <w:basedOn w:val="Tabletext"/>
    <w:rsid w:val="009A067D"/>
    <w:pPr>
      <w:numPr>
        <w:numId w:val="2"/>
      </w:numPr>
    </w:pPr>
  </w:style>
  <w:style w:type="paragraph" w:styleId="NormalWeb">
    <w:name w:val="Normal (Web)"/>
    <w:basedOn w:val="Normal"/>
    <w:uiPriority w:val="99"/>
    <w:semiHidden/>
    <w:unhideWhenUsed/>
    <w:rsid w:val="00AD78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D7856"/>
    <w:rPr>
      <w:b/>
      <w:bCs/>
    </w:rPr>
  </w:style>
  <w:style w:type="character" w:styleId="Emphasis">
    <w:name w:val="Emphasis"/>
    <w:basedOn w:val="DefaultParagraphFont"/>
    <w:uiPriority w:val="20"/>
    <w:qFormat/>
    <w:rsid w:val="00AD7856"/>
    <w:rPr>
      <w:i/>
      <w:iCs/>
    </w:rPr>
  </w:style>
  <w:style w:type="character" w:customStyle="1" w:styleId="UnresolvedMention">
    <w:name w:val="Unresolved Mention"/>
    <w:basedOn w:val="DefaultParagraphFont"/>
    <w:uiPriority w:val="99"/>
    <w:rsid w:val="0040607B"/>
    <w:rPr>
      <w:color w:val="808080"/>
      <w:shd w:val="clear" w:color="auto" w:fill="E6E6E6"/>
    </w:rPr>
  </w:style>
  <w:style w:type="character" w:customStyle="1" w:styleId="s1">
    <w:name w:val="s1"/>
    <w:basedOn w:val="DefaultParagraphFont"/>
    <w:rsid w:val="00B20AE2"/>
  </w:style>
  <w:style w:type="character" w:customStyle="1" w:styleId="apple-converted-space">
    <w:name w:val="apple-converted-space"/>
    <w:basedOn w:val="DefaultParagraphFont"/>
    <w:rsid w:val="00B20A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113" w:type="dxa"/>
        <w:left w:w="284" w:type="dxa"/>
        <w:bottom w:w="113" w:type="dxa"/>
        <w:right w:w="284" w:type="dxa"/>
      </w:tblCellMar>
    </w:tblPr>
  </w:style>
  <w:style w:type="table" w:customStyle="1" w:styleId="a0">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1">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2">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3">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4">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5">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e">
    <w:basedOn w:val="TableNormal"/>
    <w:tblPr>
      <w:tblStyleRowBandSize w:val="1"/>
      <w:tblStyleColBandSize w:val="1"/>
      <w:tblCellMar>
        <w:top w:w="115" w:type="dxa"/>
        <w:left w:w="72" w:type="dxa"/>
        <w:right w:w="72" w:type="dxa"/>
      </w:tblCellMar>
    </w:tblPr>
  </w:style>
  <w:style w:type="table" w:customStyle="1" w:styleId="af">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0">
    <w:basedOn w:val="TableNormal"/>
    <w:tblPr>
      <w:tblStyleRowBandSize w:val="1"/>
      <w:tblStyleColBandSize w:val="1"/>
      <w:tblCellMar>
        <w:top w:w="115" w:type="dxa"/>
        <w:left w:w="72" w:type="dxa"/>
        <w:right w:w="72" w:type="dxa"/>
      </w:tblCellMar>
    </w:tblPr>
  </w:style>
  <w:style w:type="table" w:customStyle="1" w:styleId="af1">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2">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3">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4">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5">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6">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7">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8">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9">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a">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b">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c">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d">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e">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0">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1">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2">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3">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4">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5">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6">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7">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8">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9">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a">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b">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c">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d">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e">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0">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1">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2">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3">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4">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5">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6">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7">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8">
    <w:basedOn w:val="TableNormal"/>
    <w:rPr>
      <w:sz w:val="22"/>
      <w:szCs w:val="22"/>
    </w:rPr>
    <w:tblPr>
      <w:tblStyleRowBandSize w:val="1"/>
      <w:tblStyleColBandSize w:val="1"/>
      <w:tblCellMar>
        <w:top w:w="113" w:type="dxa"/>
        <w:left w:w="170" w:type="dxa"/>
        <w:bottom w:w="113" w:type="dxa"/>
        <w:right w:w="170" w:type="dxa"/>
      </w:tblCellMar>
    </w:tblPr>
  </w:style>
  <w:style w:type="table" w:customStyle="1" w:styleId="afff9">
    <w:basedOn w:val="TableNormal"/>
    <w:rPr>
      <w:sz w:val="22"/>
      <w:szCs w:val="22"/>
    </w:rPr>
    <w:tblPr>
      <w:tblStyleRowBandSize w:val="1"/>
      <w:tblStyleColBandSize w:val="1"/>
      <w:tblCellMar>
        <w:top w:w="113" w:type="dxa"/>
        <w:left w:w="170" w:type="dxa"/>
        <w:bottom w:w="113"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effield.ac.uk/ssid" TargetMode="External"/><Relationship Id="rId4" Type="http://schemas.openxmlformats.org/officeDocument/2006/relationships/settings" Target="settings.xml"/><Relationship Id="rId9" Type="http://schemas.openxmlformats.org/officeDocument/2006/relationships/hyperlink" Target="https://www.sheffield.ac.uk/ssid/immigration/during-study/work-during-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O1W1mHt+O8DDZkLltgNpK7kPA==">AMUW2mUM7y9KPWFA99vqHQtqLMchIYvChdkaAqJ9DHTOjd7eH/mozTgSAozq/dRSLKoRy52MrjxWOg0T9zDv18efUbOWp+donMZkqGuMB1dSTr+GASOr7jUi+7mltheib9h03OF90dNZvqbRDyGKSgCUlwgJgvWP7UuuW4azxMxM4eqMyPNHtTlYP4qC9gU3dv7dnWXlcRpxwTiMFjhhC8LzFQXGI8LD5jq0ymv1FhSYtdWGZ1a8ZBQtRkmujbPaVsnKMZM+NgCXztSWk7sPxn6j/YYeyMV4afJf8niZDBiJJi10DmyYVL3CCPac4guCckBqTkoyjbkgh08ai2+9x5V2w/zejD6L+0VfHzPCPJJ9KUUD1g/iCm3N6R287UgGajikhKRRNpU1foOwhw8ZYFcMY8wpzst/+F3Zr1VXlcsb9YugB4Bq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Campbell</dc:creator>
  <cp:lastModifiedBy>Nicholas Potter</cp:lastModifiedBy>
  <cp:revision>4</cp:revision>
  <dcterms:created xsi:type="dcterms:W3CDTF">2021-09-03T15:51:00Z</dcterms:created>
  <dcterms:modified xsi:type="dcterms:W3CDTF">2021-10-14T14:41:00Z</dcterms:modified>
</cp:coreProperties>
</file>